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78A6" w:rsidP="431B87BE" w:rsidRDefault="008E78A6" w14:paraId="40E96494" w14:textId="2C5036E2">
      <w:pPr>
        <w:jc w:val="center"/>
        <w:rPr>
          <w:b w:val="1"/>
          <w:bCs w:val="1"/>
          <w:sz w:val="40"/>
          <w:szCs w:val="40"/>
        </w:rPr>
      </w:pPr>
      <w:r w:rsidRPr="431B87BE" w:rsidR="431B87BE">
        <w:rPr>
          <w:b w:val="1"/>
          <w:bCs w:val="1"/>
          <w:sz w:val="40"/>
          <w:szCs w:val="40"/>
        </w:rPr>
        <w:t xml:space="preserve">The Henry Vinton Plummer Chapter of </w:t>
      </w:r>
    </w:p>
    <w:p w:rsidR="008E78A6" w:rsidP="431B87BE" w:rsidRDefault="008E78A6" w14:paraId="4EDAA612" w14:textId="3E5F9F46">
      <w:pPr>
        <w:jc w:val="center"/>
        <w:rPr>
          <w:b w:val="1"/>
          <w:bCs w:val="1"/>
          <w:sz w:val="40"/>
          <w:szCs w:val="40"/>
        </w:rPr>
      </w:pPr>
      <w:r w:rsidRPr="431B87BE" w:rsidR="431B87BE">
        <w:rPr>
          <w:b w:val="1"/>
          <w:bCs w:val="1"/>
          <w:sz w:val="40"/>
          <w:szCs w:val="40"/>
        </w:rPr>
        <w:t>The 9</w:t>
      </w:r>
      <w:r w:rsidRPr="431B87BE" w:rsidR="431B87BE">
        <w:rPr>
          <w:b w:val="1"/>
          <w:bCs w:val="1"/>
          <w:sz w:val="40"/>
          <w:szCs w:val="40"/>
          <w:vertAlign w:val="superscript"/>
        </w:rPr>
        <w:t>th</w:t>
      </w:r>
      <w:r w:rsidRPr="431B87BE" w:rsidR="431B87BE">
        <w:rPr>
          <w:b w:val="1"/>
          <w:bCs w:val="1"/>
          <w:sz w:val="40"/>
          <w:szCs w:val="40"/>
        </w:rPr>
        <w:t xml:space="preserve"> and 10</w:t>
      </w:r>
      <w:r w:rsidRPr="431B87BE" w:rsidR="431B87BE">
        <w:rPr>
          <w:b w:val="1"/>
          <w:bCs w:val="1"/>
          <w:sz w:val="40"/>
          <w:szCs w:val="40"/>
          <w:vertAlign w:val="superscript"/>
        </w:rPr>
        <w:t>th</w:t>
      </w:r>
      <w:r w:rsidRPr="431B87BE" w:rsidR="431B87BE">
        <w:rPr>
          <w:b w:val="1"/>
          <w:bCs w:val="1"/>
          <w:sz w:val="40"/>
          <w:szCs w:val="40"/>
        </w:rPr>
        <w:t xml:space="preserve"> (Horse) Cavalry Assocation</w:t>
      </w:r>
    </w:p>
    <w:p w:rsidR="008E78A6" w:rsidP="431B87BE" w:rsidRDefault="008E78A6" w14:paraId="4EDAA615" w14:textId="25E018BA">
      <w:pPr>
        <w:pStyle w:val="Normal"/>
        <w:jc w:val="center"/>
      </w:pPr>
      <w:r>
        <w:drawing>
          <wp:inline wp14:editId="42295D10" wp14:anchorId="47CC43BE">
            <wp:extent cx="3552825" cy="4572000"/>
            <wp:effectExtent l="0" t="0" r="0" b="0"/>
            <wp:docPr id="1243039125" name="" title=""/>
            <wp:cNvGraphicFramePr>
              <a:graphicFrameLocks noChangeAspect="1"/>
            </wp:cNvGraphicFramePr>
            <a:graphic>
              <a:graphicData uri="http://schemas.openxmlformats.org/drawingml/2006/picture">
                <pic:pic>
                  <pic:nvPicPr>
                    <pic:cNvPr id="0" name=""/>
                    <pic:cNvPicPr/>
                  </pic:nvPicPr>
                  <pic:blipFill>
                    <a:blip r:embed="R5f211dfb16ac458a">
                      <a:extLst>
                        <a:ext xmlns:a="http://schemas.openxmlformats.org/drawingml/2006/main" uri="{28A0092B-C50C-407E-A947-70E740481C1C}">
                          <a14:useLocalDpi val="0"/>
                        </a:ext>
                      </a:extLst>
                    </a:blip>
                    <a:stretch>
                      <a:fillRect/>
                    </a:stretch>
                  </pic:blipFill>
                  <pic:spPr>
                    <a:xfrm>
                      <a:off x="0" y="0"/>
                      <a:ext cx="3552825" cy="4572000"/>
                    </a:xfrm>
                    <a:prstGeom prst="rect">
                      <a:avLst/>
                    </a:prstGeom>
                  </pic:spPr>
                </pic:pic>
              </a:graphicData>
            </a:graphic>
          </wp:inline>
        </w:drawing>
      </w:r>
    </w:p>
    <w:p w:rsidR="008E78A6" w:rsidRDefault="008E78A6" w14:paraId="4EDAA616" w14:textId="77777777"/>
    <w:p w:rsidR="008E78A6" w:rsidRDefault="008E78A6" w14:paraId="4EDAA61F" w14:textId="77777777"/>
    <w:p w:rsidR="008E78A6" w:rsidP="431B87BE" w:rsidRDefault="00000000" w14:paraId="4EDAA622" w14:textId="7BA55879">
      <w:pPr>
        <w:pStyle w:val="Normal"/>
        <w:ind/>
        <w:jc w:val="center"/>
        <w:rPr>
          <w:b w:val="1"/>
          <w:bCs w:val="1"/>
          <w:sz w:val="36"/>
          <w:szCs w:val="36"/>
        </w:rPr>
      </w:pPr>
      <w:r w:rsidRPr="431B87BE" w:rsidR="431B87BE">
        <w:rPr>
          <w:b w:val="1"/>
          <w:bCs w:val="1"/>
          <w:sz w:val="36"/>
          <w:szCs w:val="36"/>
        </w:rPr>
        <w:t>2023-2024 Scholarship Announcement and Application</w:t>
      </w:r>
    </w:p>
    <w:p w:rsidR="008E78A6" w:rsidRDefault="008E78A6" w14:paraId="4EDAA623" w14:textId="77777777">
      <w:pPr>
        <w:jc w:val="center"/>
        <w:rPr>
          <w:b/>
        </w:rPr>
      </w:pPr>
    </w:p>
    <w:p w:rsidR="008E78A6" w:rsidRDefault="00000000" w14:paraId="4EDAA624" w14:textId="77777777">
      <w:pPr>
        <w:jc w:val="center"/>
        <w:rPr>
          <w:b/>
        </w:rPr>
      </w:pPr>
      <w:r>
        <w:rPr>
          <w:b/>
        </w:rPr>
        <w:t>The Chaplain (Captain) Henry Vinton Plummer Chapter Scholarship Committee</w:t>
      </w:r>
    </w:p>
    <w:p w:rsidR="008E78A6" w:rsidRDefault="00000000" w14:paraId="4EDAA625" w14:textId="77777777">
      <w:pPr>
        <w:jc w:val="center"/>
        <w:rPr>
          <w:b/>
        </w:rPr>
      </w:pPr>
      <w:r>
        <w:rPr>
          <w:b/>
        </w:rPr>
        <w:t>P.O. Box 1612</w:t>
      </w:r>
    </w:p>
    <w:p w:rsidR="008E78A6" w:rsidRDefault="00000000" w14:paraId="4EDAA626" w14:textId="77777777">
      <w:pPr>
        <w:jc w:val="center"/>
        <w:rPr>
          <w:b/>
        </w:rPr>
      </w:pPr>
      <w:r>
        <w:rPr>
          <w:b/>
        </w:rPr>
        <w:t>Mitchellville, MD 20717-1612</w:t>
      </w:r>
      <w:r>
        <w:br w:type="page"/>
      </w:r>
    </w:p>
    <w:p w:rsidR="008E78A6" w:rsidRDefault="00000000" w14:paraId="4EDAA627" w14:textId="77777777">
      <w:pPr>
        <w:rPr>
          <w:b/>
        </w:rPr>
      </w:pPr>
      <w:r>
        <w:rPr>
          <w:b/>
        </w:rPr>
        <w:t xml:space="preserve"> </w:t>
      </w:r>
    </w:p>
    <w:p w:rsidR="008E78A6" w:rsidRDefault="00000000" w14:paraId="4EDAA628" w14:textId="77777777">
      <w:pPr>
        <w:jc w:val="center"/>
        <w:rPr>
          <w:rFonts w:ascii="Imprint MT Shadow" w:hAnsi="Imprint MT Shadow"/>
          <w:b/>
          <w:sz w:val="24"/>
          <w:szCs w:val="24"/>
        </w:rPr>
      </w:pPr>
      <w:r>
        <w:rPr>
          <w:rFonts w:ascii="Imprint MT Shadow" w:hAnsi="Imprint MT Shadow"/>
          <w:b/>
          <w:sz w:val="24"/>
          <w:szCs w:val="24"/>
        </w:rPr>
        <w:t>CHAPLAIN (CAPTAIN) HENRY VINTON PLUMMER CHAPTER</w:t>
      </w:r>
    </w:p>
    <w:p w:rsidR="008E78A6" w:rsidRDefault="00000000" w14:paraId="4EDAA629" w14:textId="77777777">
      <w:pPr>
        <w:jc w:val="center"/>
        <w:rPr>
          <w:rFonts w:ascii="Imprint MT Shadow" w:hAnsi="Imprint MT Shadow"/>
          <w:b/>
          <w:sz w:val="24"/>
          <w:szCs w:val="24"/>
        </w:rPr>
      </w:pPr>
      <w:r>
        <w:rPr>
          <w:rFonts w:ascii="Imprint MT Shadow" w:hAnsi="Imprint MT Shadow"/>
          <w:b/>
          <w:sz w:val="24"/>
          <w:szCs w:val="24"/>
        </w:rPr>
        <w:t xml:space="preserve">NINTH AND TENTH (HORSE) CAVALRY ASSOCIATION </w:t>
      </w:r>
    </w:p>
    <w:p w:rsidR="008E78A6" w:rsidRDefault="00000000" w14:paraId="4EDAA62A" w14:textId="77777777">
      <w:pPr>
        <w:jc w:val="center"/>
        <w:rPr>
          <w:rFonts w:ascii="Imprint MT Shadow" w:hAnsi="Imprint MT Shadow"/>
          <w:b/>
          <w:sz w:val="24"/>
          <w:szCs w:val="24"/>
        </w:rPr>
      </w:pPr>
      <w:r>
        <w:rPr>
          <w:rFonts w:ascii="Imprint MT Shadow" w:hAnsi="Imprint MT Shadow"/>
          <w:b/>
          <w:sz w:val="24"/>
          <w:szCs w:val="24"/>
        </w:rPr>
        <w:t>“BUFFALO SOLDIERS”</w:t>
      </w:r>
    </w:p>
    <w:p w:rsidR="008E78A6" w:rsidRDefault="00000000" w14:paraId="4EDAA62B" w14:textId="77777777">
      <w:pPr>
        <w:jc w:val="center"/>
        <w:rPr>
          <w:rFonts w:ascii="Imprint MT Shadow" w:hAnsi="Imprint MT Shadow"/>
          <w:b/>
          <w:sz w:val="24"/>
          <w:szCs w:val="24"/>
        </w:rPr>
      </w:pPr>
      <w:r>
        <w:rPr>
          <w:rFonts w:ascii="Imprint MT Shadow" w:hAnsi="Imprint MT Shadow"/>
          <w:b/>
          <w:sz w:val="24"/>
          <w:szCs w:val="24"/>
        </w:rPr>
        <w:t>2022-2023 SCHOLARSHIP ANNOUNCEMENT AND APPLICATION</w:t>
      </w:r>
    </w:p>
    <w:p w:rsidR="008E78A6" w:rsidRDefault="008E78A6" w14:paraId="4EDAA62C" w14:textId="77777777">
      <w:pPr>
        <w:jc w:val="center"/>
        <w:rPr>
          <w:b/>
          <w:sz w:val="24"/>
          <w:szCs w:val="24"/>
        </w:rPr>
      </w:pPr>
    </w:p>
    <w:p w:rsidR="008E78A6" w:rsidRDefault="00000000" w14:paraId="4EDAA62D" w14:textId="77777777">
      <w:pPr>
        <w:jc w:val="center"/>
        <w:rPr>
          <w:b/>
          <w:sz w:val="28"/>
          <w:szCs w:val="28"/>
        </w:rPr>
      </w:pPr>
      <w:r>
        <w:rPr>
          <w:b/>
          <w:sz w:val="28"/>
          <w:szCs w:val="28"/>
        </w:rPr>
        <w:t>INTRODUCTION</w:t>
      </w:r>
    </w:p>
    <w:p w:rsidR="008E78A6" w:rsidP="431B87BE" w:rsidRDefault="00000000" w14:paraId="4EDAA62E" w14:textId="778567F4">
      <w:pPr>
        <w:rPr>
          <w:b w:val="1"/>
          <w:bCs w:val="1"/>
          <w:sz w:val="24"/>
          <w:szCs w:val="24"/>
        </w:rPr>
      </w:pPr>
      <w:r w:rsidRPr="431B87BE" w:rsidR="431B87BE">
        <w:rPr>
          <w:b w:val="1"/>
          <w:bCs w:val="1"/>
          <w:sz w:val="24"/>
          <w:szCs w:val="24"/>
        </w:rPr>
        <w:t xml:space="preserve">Soon after the Civil War, Congress </w:t>
      </w:r>
      <w:r w:rsidRPr="431B87BE" w:rsidR="431B87BE">
        <w:rPr>
          <w:b w:val="1"/>
          <w:bCs w:val="1"/>
          <w:sz w:val="24"/>
          <w:szCs w:val="24"/>
        </w:rPr>
        <w:t>established</w:t>
      </w:r>
      <w:r w:rsidRPr="431B87BE" w:rsidR="431B87BE">
        <w:rPr>
          <w:b w:val="1"/>
          <w:bCs w:val="1"/>
          <w:sz w:val="24"/>
          <w:szCs w:val="24"/>
        </w:rPr>
        <w:t xml:space="preserve"> several </w:t>
      </w:r>
      <w:r w:rsidRPr="431B87BE" w:rsidR="431B87BE">
        <w:rPr>
          <w:b w:val="1"/>
          <w:bCs w:val="1"/>
          <w:sz w:val="24"/>
          <w:szCs w:val="24"/>
        </w:rPr>
        <w:t>all-black</w:t>
      </w:r>
      <w:r w:rsidRPr="431B87BE" w:rsidR="431B87BE">
        <w:rPr>
          <w:b w:val="1"/>
          <w:bCs w:val="1"/>
          <w:sz w:val="24"/>
          <w:szCs w:val="24"/>
        </w:rPr>
        <w:t xml:space="preserve"> Army regiments to serve in the southwestern territories</w:t>
      </w:r>
      <w:r w:rsidRPr="431B87BE" w:rsidR="431B87BE">
        <w:rPr>
          <w:b w:val="1"/>
          <w:bCs w:val="1"/>
          <w:sz w:val="24"/>
          <w:szCs w:val="24"/>
        </w:rPr>
        <w:t xml:space="preserve">.  </w:t>
      </w:r>
      <w:r w:rsidRPr="431B87BE" w:rsidR="431B87BE">
        <w:rPr>
          <w:b w:val="1"/>
          <w:bCs w:val="1"/>
          <w:sz w:val="24"/>
          <w:szCs w:val="24"/>
        </w:rPr>
        <w:t>Cavalrymen assigned to these regiments became known as “Buffalo Soldiers</w:t>
      </w:r>
      <w:r w:rsidRPr="431B87BE" w:rsidR="431B87BE">
        <w:rPr>
          <w:b w:val="1"/>
          <w:bCs w:val="1"/>
          <w:sz w:val="24"/>
          <w:szCs w:val="24"/>
        </w:rPr>
        <w:t>”,</w:t>
      </w:r>
      <w:r w:rsidRPr="431B87BE" w:rsidR="431B87BE">
        <w:rPr>
          <w:b w:val="1"/>
          <w:bCs w:val="1"/>
          <w:sz w:val="24"/>
          <w:szCs w:val="24"/>
        </w:rPr>
        <w:t xml:space="preserve"> a name believed to have been started by Native Americans</w:t>
      </w:r>
      <w:r w:rsidRPr="431B87BE" w:rsidR="431B87BE">
        <w:rPr>
          <w:b w:val="1"/>
          <w:bCs w:val="1"/>
          <w:sz w:val="24"/>
          <w:szCs w:val="24"/>
        </w:rPr>
        <w:t xml:space="preserve">.  </w:t>
      </w:r>
      <w:r w:rsidRPr="431B87BE" w:rsidR="431B87BE">
        <w:rPr>
          <w:b w:val="1"/>
          <w:bCs w:val="1"/>
          <w:sz w:val="24"/>
          <w:szCs w:val="24"/>
        </w:rPr>
        <w:t>The term is now used to refer to all black soldiers who served in the Army before the Armed Forces were desegregated.</w:t>
      </w:r>
    </w:p>
    <w:p w:rsidR="008E78A6" w:rsidRDefault="00000000" w14:paraId="4EDAA62F" w14:textId="77777777">
      <w:pPr>
        <w:rPr>
          <w:b/>
          <w:sz w:val="24"/>
          <w:szCs w:val="24"/>
        </w:rPr>
      </w:pPr>
      <w:r>
        <w:rPr>
          <w:b/>
          <w:sz w:val="24"/>
          <w:szCs w:val="24"/>
        </w:rPr>
        <w:t>Nationally, the Ninth and Tenth (Horse) Cavalry Association was established to recognize and educate the public on the accomplishments of these brave men. The Chaplain (Captain) Henry Vinton Plummer Chapter, located in Prince George’s County Maryland, exists to further the objectives of the National Association while providing service to local communities.</w:t>
      </w:r>
    </w:p>
    <w:p w:rsidR="008E78A6" w:rsidRDefault="008E78A6" w14:paraId="4EDAA630" w14:textId="77777777">
      <w:pPr>
        <w:rPr>
          <w:b/>
          <w:sz w:val="24"/>
          <w:szCs w:val="24"/>
        </w:rPr>
      </w:pPr>
    </w:p>
    <w:p w:rsidR="008E78A6" w:rsidRDefault="00000000" w14:paraId="4EDAA631" w14:textId="77777777">
      <w:pPr>
        <w:jc w:val="center"/>
        <w:rPr>
          <w:b/>
          <w:sz w:val="28"/>
          <w:szCs w:val="28"/>
        </w:rPr>
      </w:pPr>
      <w:r>
        <w:rPr>
          <w:b/>
          <w:sz w:val="28"/>
          <w:szCs w:val="28"/>
        </w:rPr>
        <w:t>ANNOUNCEMENT AND CALL FOR APPLICANTS</w:t>
      </w:r>
    </w:p>
    <w:p w:rsidR="008E78A6" w:rsidP="1BA50A5F" w:rsidRDefault="00000000" w14:paraId="4EDAA632" w14:textId="16B7A91C">
      <w:pPr>
        <w:rPr>
          <w:b w:val="1"/>
          <w:bCs w:val="1"/>
          <w:sz w:val="24"/>
          <w:szCs w:val="24"/>
        </w:rPr>
      </w:pPr>
      <w:r w:rsidRPr="1BA50A5F" w:rsidR="1BA50A5F">
        <w:rPr>
          <w:b w:val="1"/>
          <w:bCs w:val="1"/>
          <w:sz w:val="24"/>
          <w:szCs w:val="24"/>
        </w:rPr>
        <w:t xml:space="preserve">The Plummer Chapter of the Ninth and Tenth (Horse) Cavalry Association is pleased to announce that it is giving $500 and/or $1,000 scholarship awards to deserving Prince George’s County students.  These awards are to be used to continue the education of the students at an accredited, degree-granting institution of higher education.  This is a call for all eligible students to apply for this one-time award.  </w:t>
      </w:r>
    </w:p>
    <w:p w:rsidR="008E78A6" w:rsidRDefault="008E78A6" w14:paraId="4EDAA633" w14:textId="77777777">
      <w:pPr>
        <w:jc w:val="center"/>
        <w:rPr>
          <w:b/>
          <w:sz w:val="24"/>
          <w:szCs w:val="24"/>
        </w:rPr>
      </w:pPr>
    </w:p>
    <w:p w:rsidR="008E78A6" w:rsidRDefault="00000000" w14:paraId="4EDAA634" w14:textId="77777777">
      <w:pPr>
        <w:jc w:val="center"/>
        <w:rPr>
          <w:b/>
          <w:sz w:val="28"/>
          <w:szCs w:val="28"/>
        </w:rPr>
      </w:pPr>
      <w:r>
        <w:rPr>
          <w:b/>
          <w:sz w:val="28"/>
          <w:szCs w:val="28"/>
        </w:rPr>
        <w:t xml:space="preserve">ELIGIBILITY CRITERIA </w:t>
      </w:r>
    </w:p>
    <w:p w:rsidR="008E78A6" w:rsidRDefault="00000000" w14:paraId="4EDAA635" w14:textId="77777777">
      <w:pPr>
        <w:rPr>
          <w:b/>
          <w:sz w:val="24"/>
          <w:szCs w:val="24"/>
        </w:rPr>
      </w:pPr>
      <w:r>
        <w:rPr>
          <w:b/>
          <w:sz w:val="24"/>
          <w:szCs w:val="24"/>
        </w:rPr>
        <w:t xml:space="preserve">To be eligible, the student applicant must be a graduating senior at a high school in Prince George’s County, Maryland.  He or she must be able to prove acceptance at and must plan to attend an accredited, degree-granting institution of higher education of the student’s choice.  </w:t>
      </w:r>
    </w:p>
    <w:p w:rsidR="008E78A6" w:rsidP="2449152E" w:rsidRDefault="00000000" w14:paraId="4EDAA636" w14:textId="5CAC2FF9">
      <w:pPr>
        <w:rPr>
          <w:b w:val="1"/>
          <w:bCs w:val="1"/>
          <w:sz w:val="24"/>
          <w:szCs w:val="24"/>
        </w:rPr>
      </w:pPr>
      <w:r w:rsidRPr="3759015B" w:rsidR="3759015B">
        <w:rPr>
          <w:b w:val="1"/>
          <w:bCs w:val="1"/>
          <w:sz w:val="24"/>
          <w:szCs w:val="24"/>
        </w:rPr>
        <w:t xml:space="preserve">Students selected for these awards may not have the </w:t>
      </w:r>
      <w:r w:rsidRPr="3759015B" w:rsidR="3759015B">
        <w:rPr>
          <w:b w:val="1"/>
          <w:bCs w:val="1"/>
          <w:sz w:val="24"/>
          <w:szCs w:val="24"/>
        </w:rPr>
        <w:t>highest grade</w:t>
      </w:r>
      <w:r w:rsidRPr="3759015B" w:rsidR="3759015B">
        <w:rPr>
          <w:b w:val="1"/>
          <w:bCs w:val="1"/>
          <w:sz w:val="24"/>
          <w:szCs w:val="24"/>
        </w:rPr>
        <w:t xml:space="preserve"> point averages</w:t>
      </w:r>
      <w:r w:rsidRPr="3759015B" w:rsidR="3759015B">
        <w:rPr>
          <w:b w:val="1"/>
          <w:bCs w:val="1"/>
          <w:sz w:val="24"/>
          <w:szCs w:val="24"/>
        </w:rPr>
        <w:t xml:space="preserve">.  </w:t>
      </w:r>
      <w:r w:rsidRPr="3759015B" w:rsidR="3759015B">
        <w:rPr>
          <w:b w:val="1"/>
          <w:bCs w:val="1"/>
          <w:sz w:val="24"/>
          <w:szCs w:val="24"/>
        </w:rPr>
        <w:t>However, their activities, essay, and letters of recommendation must show a history of leadership, resourcefulness, and hard work ethic.</w:t>
      </w:r>
    </w:p>
    <w:p w:rsidR="008E78A6" w:rsidRDefault="00000000" w14:paraId="4EDAA637" w14:textId="77777777">
      <w:pPr>
        <w:rPr>
          <w:b/>
          <w:sz w:val="24"/>
          <w:szCs w:val="24"/>
        </w:rPr>
      </w:pPr>
      <w:r>
        <w:rPr>
          <w:b/>
          <w:sz w:val="24"/>
          <w:szCs w:val="24"/>
        </w:rPr>
        <w:t>Specifically, the student must:</w:t>
      </w:r>
    </w:p>
    <w:p w:rsidR="008E78A6" w:rsidP="431B87BE" w:rsidRDefault="00000000" w14:paraId="4EDAA638" w14:textId="06611C30">
      <w:pPr>
        <w:pStyle w:val="ListParagraph"/>
        <w:numPr>
          <w:ilvl w:val="0"/>
          <w:numId w:val="1"/>
        </w:numPr>
        <w:rPr>
          <w:b w:val="1"/>
          <w:bCs w:val="1"/>
          <w:sz w:val="24"/>
          <w:szCs w:val="24"/>
        </w:rPr>
      </w:pPr>
      <w:r w:rsidRPr="431B87BE" w:rsidR="431B87BE">
        <w:rPr>
          <w:b w:val="1"/>
          <w:bCs w:val="1"/>
          <w:sz w:val="24"/>
          <w:szCs w:val="24"/>
        </w:rPr>
        <w:t xml:space="preserve">Submit a completed application to the Plummer Chapter Scholarship Committee no later than </w:t>
      </w:r>
      <w:r w:rsidRPr="431B87BE" w:rsidR="431B87BE">
        <w:rPr>
          <w:b w:val="1"/>
          <w:bCs w:val="1"/>
          <w:sz w:val="24"/>
          <w:szCs w:val="24"/>
        </w:rPr>
        <w:t>April 1</w:t>
      </w:r>
      <w:r w:rsidRPr="431B87BE" w:rsidR="431B87BE">
        <w:rPr>
          <w:b w:val="1"/>
          <w:bCs w:val="1"/>
          <w:sz w:val="24"/>
          <w:szCs w:val="24"/>
        </w:rPr>
        <w:t>3, 2024.</w:t>
      </w:r>
    </w:p>
    <w:p w:rsidR="008E78A6" w:rsidRDefault="00000000" w14:paraId="4EDAA639" w14:textId="77777777">
      <w:pPr>
        <w:pStyle w:val="ListParagraph"/>
        <w:numPr>
          <w:ilvl w:val="0"/>
          <w:numId w:val="1"/>
        </w:numPr>
        <w:rPr>
          <w:b/>
          <w:sz w:val="24"/>
          <w:szCs w:val="24"/>
        </w:rPr>
      </w:pPr>
      <w:r>
        <w:rPr>
          <w:b/>
          <w:sz w:val="24"/>
          <w:szCs w:val="24"/>
        </w:rPr>
        <w:t xml:space="preserve">Submit a one-to-four page, double-spaced original essay (written by the STUDENT) on the topic listed below; </w:t>
      </w:r>
    </w:p>
    <w:p w:rsidR="008E78A6" w:rsidP="431B87BE" w:rsidRDefault="00000000" w14:paraId="4EDAA63A" w14:textId="3558237C">
      <w:pPr>
        <w:pStyle w:val="ListParagraph"/>
        <w:numPr>
          <w:ilvl w:val="0"/>
          <w:numId w:val="1"/>
        </w:numPr>
        <w:rPr>
          <w:b w:val="1"/>
          <w:bCs w:val="1"/>
          <w:sz w:val="24"/>
          <w:szCs w:val="24"/>
        </w:rPr>
      </w:pPr>
      <w:r w:rsidRPr="431B87BE" w:rsidR="431B87BE">
        <w:rPr>
          <w:b w:val="1"/>
          <w:bCs w:val="1"/>
          <w:sz w:val="24"/>
          <w:szCs w:val="24"/>
        </w:rPr>
        <w:t xml:space="preserve">Submit two letters of recommendation from a teacher, guidance counselor, minister, employer, or community </w:t>
      </w:r>
      <w:r w:rsidRPr="431B87BE" w:rsidR="431B87BE">
        <w:rPr>
          <w:b w:val="1"/>
          <w:bCs w:val="1"/>
          <w:sz w:val="24"/>
          <w:szCs w:val="24"/>
        </w:rPr>
        <w:t>leader; and</w:t>
      </w:r>
    </w:p>
    <w:p w:rsidR="008E78A6" w:rsidRDefault="00000000" w14:paraId="4EDAA63B" w14:textId="77777777">
      <w:pPr>
        <w:pStyle w:val="ListParagraph"/>
        <w:numPr>
          <w:ilvl w:val="0"/>
          <w:numId w:val="1"/>
        </w:numPr>
        <w:rPr>
          <w:b/>
          <w:sz w:val="24"/>
          <w:szCs w:val="24"/>
        </w:rPr>
      </w:pPr>
      <w:r>
        <w:rPr>
          <w:b/>
          <w:sz w:val="24"/>
          <w:szCs w:val="24"/>
        </w:rPr>
        <w:t>Submit a recent (within the past two years) personal photo.</w:t>
      </w:r>
    </w:p>
    <w:p w:rsidR="008E78A6" w:rsidRDefault="008E78A6" w14:paraId="4EDAA63C" w14:textId="77777777">
      <w:pPr>
        <w:rPr>
          <w:b/>
          <w:sz w:val="24"/>
          <w:szCs w:val="24"/>
        </w:rPr>
      </w:pPr>
    </w:p>
    <w:p w:rsidR="008E78A6" w:rsidRDefault="00000000" w14:paraId="4EDAA63D" w14:textId="77777777">
      <w:pPr>
        <w:jc w:val="center"/>
        <w:rPr>
          <w:b/>
          <w:sz w:val="28"/>
          <w:szCs w:val="28"/>
        </w:rPr>
      </w:pPr>
      <w:r>
        <w:rPr>
          <w:b/>
          <w:sz w:val="28"/>
          <w:szCs w:val="28"/>
        </w:rPr>
        <w:t xml:space="preserve">SCHOLARSHIP EVALUATION CRITERIA </w:t>
      </w:r>
    </w:p>
    <w:p w:rsidR="008E78A6" w:rsidRDefault="00000000" w14:paraId="4EDAA63E" w14:textId="77777777">
      <w:pPr>
        <w:jc w:val="center"/>
        <w:rPr>
          <w:b/>
          <w:sz w:val="24"/>
          <w:szCs w:val="24"/>
        </w:rPr>
      </w:pPr>
      <w:r>
        <w:rPr>
          <w:b/>
          <w:sz w:val="24"/>
          <w:szCs w:val="24"/>
        </w:rPr>
        <w:t>Each student will be evaluated based on the following criteria:</w:t>
      </w:r>
    </w:p>
    <w:p w:rsidR="008E78A6" w:rsidRDefault="00000000" w14:paraId="4EDAA63F" w14:textId="77777777">
      <w:pPr>
        <w:pStyle w:val="ListParagraph"/>
        <w:numPr>
          <w:ilvl w:val="0"/>
          <w:numId w:val="4"/>
        </w:numPr>
        <w:rPr>
          <w:b/>
          <w:sz w:val="24"/>
          <w:szCs w:val="24"/>
        </w:rPr>
      </w:pPr>
      <w:r>
        <w:rPr>
          <w:b/>
          <w:sz w:val="24"/>
          <w:szCs w:val="24"/>
        </w:rPr>
        <w:t>The student’s overall grade point average must be at least a 2.0 based on a 4.0 scale;</w:t>
      </w:r>
    </w:p>
    <w:p w:rsidR="008E78A6" w:rsidP="431B87BE" w:rsidRDefault="00000000" w14:paraId="4EDAA640" w14:textId="7723CF2E">
      <w:pPr>
        <w:pStyle w:val="ListParagraph"/>
        <w:numPr>
          <w:ilvl w:val="0"/>
          <w:numId w:val="4"/>
        </w:numPr>
        <w:rPr>
          <w:b w:val="1"/>
          <w:bCs w:val="1"/>
          <w:sz w:val="24"/>
          <w:szCs w:val="24"/>
        </w:rPr>
      </w:pPr>
      <w:r w:rsidRPr="431B87BE" w:rsidR="431B87BE">
        <w:rPr>
          <w:b w:val="1"/>
          <w:bCs w:val="1"/>
          <w:sz w:val="24"/>
          <w:szCs w:val="24"/>
        </w:rPr>
        <w:t xml:space="preserve">The student’s contributions to his or her school and </w:t>
      </w:r>
      <w:r w:rsidRPr="431B87BE" w:rsidR="431B87BE">
        <w:rPr>
          <w:b w:val="1"/>
          <w:bCs w:val="1"/>
          <w:sz w:val="24"/>
          <w:szCs w:val="24"/>
        </w:rPr>
        <w:t>community; (</w:t>
      </w:r>
      <w:r w:rsidRPr="431B87BE" w:rsidR="431B87BE">
        <w:rPr>
          <w:b w:val="1"/>
          <w:bCs w:val="1"/>
          <w:sz w:val="24"/>
          <w:szCs w:val="24"/>
        </w:rPr>
        <w:t>the highest scoring in this area will be given to activities that reflect the student’s field of interest, leadership abilities, work ethic, and/or concern for the health and well-being of the community);</w:t>
      </w:r>
    </w:p>
    <w:p w:rsidR="008E78A6" w:rsidRDefault="00000000" w14:paraId="4EDAA641" w14:textId="77777777">
      <w:pPr>
        <w:pStyle w:val="ListParagraph"/>
        <w:numPr>
          <w:ilvl w:val="0"/>
          <w:numId w:val="4"/>
        </w:numPr>
        <w:rPr>
          <w:b/>
          <w:sz w:val="24"/>
          <w:szCs w:val="24"/>
        </w:rPr>
      </w:pPr>
      <w:r>
        <w:rPr>
          <w:b/>
          <w:sz w:val="24"/>
          <w:szCs w:val="24"/>
        </w:rPr>
        <w:t>The strength of the student’s essay on the following topic:</w:t>
      </w:r>
    </w:p>
    <w:p w:rsidR="008E78A6" w:rsidRDefault="00000000" w14:paraId="4EDAA642" w14:textId="77777777">
      <w:pPr>
        <w:ind w:left="1080"/>
        <w:rPr>
          <w:b/>
          <w:i/>
          <w:sz w:val="24"/>
          <w:szCs w:val="24"/>
        </w:rPr>
      </w:pPr>
      <w:r>
        <w:rPr>
          <w:b/>
          <w:i/>
          <w:sz w:val="24"/>
          <w:szCs w:val="24"/>
        </w:rPr>
        <w:t>Achievements and characteristics of “Buffalo Soldiers” worthy of admiration; and how I can apply this information to obtain my future goals.</w:t>
      </w:r>
    </w:p>
    <w:p w:rsidR="008E78A6" w:rsidRDefault="00000000" w14:paraId="4EDAA643" w14:textId="77777777">
      <w:pPr>
        <w:pStyle w:val="ListParagraph"/>
        <w:numPr>
          <w:ilvl w:val="0"/>
          <w:numId w:val="4"/>
        </w:numPr>
        <w:rPr>
          <w:b/>
          <w:sz w:val="24"/>
          <w:szCs w:val="24"/>
        </w:rPr>
      </w:pPr>
      <w:r>
        <w:rPr>
          <w:b/>
          <w:sz w:val="24"/>
          <w:szCs w:val="24"/>
        </w:rPr>
        <w:t xml:space="preserve">The completeness of the student’s application; </w:t>
      </w:r>
    </w:p>
    <w:p w:rsidR="008E78A6" w:rsidP="431B87BE" w:rsidRDefault="00000000" w14:paraId="4EDAA644" w14:textId="2F908F29">
      <w:pPr>
        <w:pStyle w:val="ListParagraph"/>
        <w:numPr>
          <w:ilvl w:val="0"/>
          <w:numId w:val="4"/>
        </w:numPr>
        <w:rPr>
          <w:b w:val="1"/>
          <w:bCs w:val="1"/>
          <w:sz w:val="24"/>
          <w:szCs w:val="24"/>
        </w:rPr>
      </w:pPr>
      <w:r w:rsidRPr="431B87BE" w:rsidR="431B87BE">
        <w:rPr>
          <w:b w:val="1"/>
          <w:bCs w:val="1"/>
          <w:sz w:val="24"/>
          <w:szCs w:val="24"/>
        </w:rPr>
        <w:t xml:space="preserve">The financial need of the student as </w:t>
      </w:r>
      <w:r w:rsidRPr="431B87BE" w:rsidR="431B87BE">
        <w:rPr>
          <w:b w:val="1"/>
          <w:bCs w:val="1"/>
          <w:sz w:val="24"/>
          <w:szCs w:val="24"/>
        </w:rPr>
        <w:t>evidenced</w:t>
      </w:r>
      <w:r w:rsidRPr="431B87BE" w:rsidR="431B87BE">
        <w:rPr>
          <w:b w:val="1"/>
          <w:bCs w:val="1"/>
          <w:sz w:val="24"/>
          <w:szCs w:val="24"/>
        </w:rPr>
        <w:t xml:space="preserve"> by proof of government aid to the student or the student’s family</w:t>
      </w:r>
      <w:r w:rsidRPr="431B87BE" w:rsidR="431B87BE">
        <w:rPr>
          <w:b w:val="1"/>
          <w:bCs w:val="1"/>
          <w:sz w:val="24"/>
          <w:szCs w:val="24"/>
        </w:rPr>
        <w:t xml:space="preserve">.  </w:t>
      </w:r>
      <w:r w:rsidRPr="431B87BE" w:rsidR="431B87BE">
        <w:rPr>
          <w:b w:val="1"/>
          <w:bCs w:val="1"/>
          <w:sz w:val="24"/>
          <w:szCs w:val="24"/>
        </w:rPr>
        <w:t xml:space="preserve">A student may also meet </w:t>
      </w:r>
      <w:r w:rsidRPr="431B87BE" w:rsidR="431B87BE">
        <w:rPr>
          <w:b w:val="1"/>
          <w:bCs w:val="1"/>
          <w:sz w:val="24"/>
          <w:szCs w:val="24"/>
        </w:rPr>
        <w:t>these criteria</w:t>
      </w:r>
      <w:r w:rsidRPr="431B87BE" w:rsidR="431B87BE">
        <w:rPr>
          <w:b w:val="1"/>
          <w:bCs w:val="1"/>
          <w:sz w:val="24"/>
          <w:szCs w:val="24"/>
        </w:rPr>
        <w:t xml:space="preserve"> if they live in a single-parent household; and</w:t>
      </w:r>
    </w:p>
    <w:p w:rsidR="431B87BE" w:rsidP="4D6D5B76" w:rsidRDefault="431B87BE" w14:paraId="4364E736" w14:textId="1FB1B57A">
      <w:pPr>
        <w:pStyle w:val="ListParagraph"/>
        <w:numPr>
          <w:ilvl w:val="0"/>
          <w:numId w:val="4"/>
        </w:numPr>
        <w:rPr>
          <w:b w:val="1"/>
          <w:bCs w:val="1"/>
          <w:sz w:val="24"/>
          <w:szCs w:val="24"/>
        </w:rPr>
      </w:pPr>
      <w:r w:rsidRPr="4D6D5B76" w:rsidR="4D6D5B76">
        <w:rPr>
          <w:b w:val="1"/>
          <w:bCs w:val="1"/>
          <w:sz w:val="24"/>
          <w:szCs w:val="24"/>
        </w:rPr>
        <w:t>The strength of an interview; if an interview becomes necessary.</w:t>
      </w:r>
    </w:p>
    <w:p w:rsidR="4D6D5B76" w:rsidRDefault="4D6D5B76" w14:paraId="749764AF" w14:textId="1C9DCB2E">
      <w:r>
        <w:br w:type="page"/>
      </w:r>
    </w:p>
    <w:p w:rsidR="008E78A6" w:rsidRDefault="00000000" w14:paraId="4EDAA649" w14:textId="77777777">
      <w:pPr>
        <w:jc w:val="center"/>
        <w:rPr>
          <w:b/>
          <w:sz w:val="28"/>
          <w:szCs w:val="28"/>
        </w:rPr>
      </w:pPr>
      <w:r>
        <w:rPr>
          <w:b/>
          <w:sz w:val="28"/>
          <w:szCs w:val="28"/>
        </w:rPr>
        <w:t>POINT ASSIGNMENT</w:t>
      </w:r>
    </w:p>
    <w:p w:rsidR="008E78A6" w:rsidRDefault="00000000" w14:paraId="4EDAA64A" w14:textId="77777777">
      <w:pPr>
        <w:jc w:val="center"/>
        <w:rPr>
          <w:b/>
          <w:sz w:val="24"/>
          <w:szCs w:val="24"/>
        </w:rPr>
      </w:pPr>
      <w:r>
        <w:rPr>
          <w:b/>
          <w:sz w:val="24"/>
          <w:szCs w:val="24"/>
        </w:rPr>
        <w:t>Points will be assigned to the applicants in the following manner:</w:t>
      </w:r>
    </w:p>
    <w:p w:rsidR="008E78A6" w:rsidRDefault="00000000" w14:paraId="4EDAA64B" w14:textId="77777777">
      <w:pPr>
        <w:rPr>
          <w:b/>
          <w:color w:val="632423"/>
          <w:sz w:val="24"/>
          <w:szCs w:val="24"/>
        </w:rPr>
      </w:pPr>
      <w:r>
        <w:rPr>
          <w:b/>
          <w:color w:val="632423"/>
          <w:sz w:val="24"/>
          <w:szCs w:val="24"/>
        </w:rPr>
        <w:t>GRADE POINT AVERAGE:</w:t>
      </w:r>
    </w:p>
    <w:p w:rsidR="008E78A6" w:rsidRDefault="00000000" w14:paraId="4EDAA64C" w14:textId="77777777">
      <w:pPr>
        <w:rPr>
          <w:b/>
          <w:sz w:val="24"/>
          <w:szCs w:val="24"/>
        </w:rPr>
      </w:pPr>
      <w:r>
        <w:rPr>
          <w:b/>
          <w:sz w:val="24"/>
          <w:szCs w:val="24"/>
        </w:rPr>
        <w:tab/>
      </w:r>
      <w:r>
        <w:rPr>
          <w:b/>
          <w:sz w:val="24"/>
          <w:szCs w:val="24"/>
        </w:rPr>
        <w:t>4.0 or higher</w:t>
      </w:r>
      <w:r>
        <w:rPr>
          <w:b/>
          <w:sz w:val="24"/>
          <w:szCs w:val="24"/>
        </w:rPr>
        <w:tab/>
      </w:r>
      <w:r>
        <w:rPr>
          <w:b/>
          <w:sz w:val="24"/>
          <w:szCs w:val="24"/>
        </w:rPr>
        <w:tab/>
      </w:r>
      <w:r>
        <w:rPr>
          <w:b/>
          <w:sz w:val="24"/>
          <w:szCs w:val="24"/>
        </w:rPr>
        <w:tab/>
      </w:r>
      <w:r>
        <w:rPr>
          <w:b/>
          <w:sz w:val="24"/>
          <w:szCs w:val="24"/>
        </w:rPr>
        <w:tab/>
      </w:r>
      <w:r>
        <w:rPr>
          <w:b/>
          <w:sz w:val="24"/>
          <w:szCs w:val="24"/>
        </w:rPr>
        <w:t>30 points</w:t>
      </w:r>
    </w:p>
    <w:p w:rsidR="008E78A6" w:rsidRDefault="00000000" w14:paraId="4EDAA64D" w14:textId="77777777">
      <w:pPr>
        <w:rPr>
          <w:b/>
          <w:sz w:val="24"/>
          <w:szCs w:val="24"/>
        </w:rPr>
      </w:pPr>
      <w:r>
        <w:rPr>
          <w:b/>
          <w:sz w:val="24"/>
          <w:szCs w:val="24"/>
        </w:rPr>
        <w:tab/>
      </w:r>
      <w:r>
        <w:rPr>
          <w:b/>
          <w:sz w:val="24"/>
          <w:szCs w:val="24"/>
        </w:rPr>
        <w:t>3.0 to 3.9</w:t>
      </w:r>
      <w:r>
        <w:rPr>
          <w:b/>
          <w:sz w:val="24"/>
          <w:szCs w:val="24"/>
        </w:rPr>
        <w:tab/>
      </w:r>
      <w:r>
        <w:rPr>
          <w:b/>
          <w:sz w:val="24"/>
          <w:szCs w:val="24"/>
        </w:rPr>
        <w:tab/>
      </w:r>
      <w:r>
        <w:rPr>
          <w:b/>
          <w:sz w:val="24"/>
          <w:szCs w:val="24"/>
        </w:rPr>
        <w:tab/>
      </w:r>
      <w:r>
        <w:rPr>
          <w:b/>
          <w:sz w:val="24"/>
          <w:szCs w:val="24"/>
        </w:rPr>
        <w:tab/>
      </w:r>
      <w:r>
        <w:rPr>
          <w:b/>
          <w:sz w:val="24"/>
          <w:szCs w:val="24"/>
        </w:rPr>
        <w:t>28 points</w:t>
      </w:r>
    </w:p>
    <w:p w:rsidR="008E78A6" w:rsidRDefault="00000000" w14:paraId="4EDAA64E" w14:textId="77777777">
      <w:pPr>
        <w:rPr>
          <w:b/>
          <w:sz w:val="24"/>
          <w:szCs w:val="24"/>
        </w:rPr>
      </w:pPr>
      <w:r>
        <w:rPr>
          <w:b/>
          <w:sz w:val="24"/>
          <w:szCs w:val="24"/>
        </w:rPr>
        <w:tab/>
      </w:r>
      <w:r>
        <w:rPr>
          <w:b/>
          <w:sz w:val="24"/>
          <w:szCs w:val="24"/>
        </w:rPr>
        <w:t>2.0 to 2.9</w:t>
      </w:r>
      <w:r>
        <w:rPr>
          <w:b/>
          <w:sz w:val="24"/>
          <w:szCs w:val="24"/>
        </w:rPr>
        <w:tab/>
      </w:r>
      <w:r>
        <w:rPr>
          <w:b/>
          <w:sz w:val="24"/>
          <w:szCs w:val="24"/>
        </w:rPr>
        <w:tab/>
      </w:r>
      <w:r>
        <w:rPr>
          <w:b/>
          <w:sz w:val="24"/>
          <w:szCs w:val="24"/>
        </w:rPr>
        <w:tab/>
      </w:r>
      <w:r>
        <w:rPr>
          <w:b/>
          <w:sz w:val="24"/>
          <w:szCs w:val="24"/>
        </w:rPr>
        <w:tab/>
      </w:r>
      <w:r>
        <w:rPr>
          <w:b/>
          <w:sz w:val="24"/>
          <w:szCs w:val="24"/>
        </w:rPr>
        <w:t>26 points</w:t>
      </w:r>
    </w:p>
    <w:p w:rsidR="008E78A6" w:rsidRDefault="00000000" w14:paraId="4EDAA64F" w14:textId="77777777">
      <w:r>
        <w:rPr>
          <w:b/>
          <w:color w:val="632423"/>
          <w:sz w:val="24"/>
          <w:szCs w:val="24"/>
        </w:rPr>
        <w:t>SCHOOL, COMMUNITY, CHURCH, INTERN, AND EMPLOYMENT ACTIVITIES</w:t>
      </w:r>
      <w:r>
        <w:rPr>
          <w:b/>
          <w:color w:val="CC6600"/>
          <w:sz w:val="24"/>
          <w:szCs w:val="24"/>
        </w:rPr>
        <w:t>:</w:t>
      </w:r>
    </w:p>
    <w:p w:rsidR="008E78A6" w:rsidRDefault="00000000" w14:paraId="4EDAA650" w14:textId="77777777">
      <w:pPr>
        <w:ind w:left="720"/>
        <w:rPr>
          <w:b/>
          <w:sz w:val="24"/>
          <w:szCs w:val="24"/>
        </w:rPr>
      </w:pPr>
      <w:r>
        <w:rPr>
          <w:b/>
          <w:sz w:val="24"/>
          <w:szCs w:val="24"/>
        </w:rPr>
        <w:t>Five or More Activities</w:t>
      </w:r>
      <w:r>
        <w:rPr>
          <w:b/>
          <w:sz w:val="24"/>
          <w:szCs w:val="24"/>
        </w:rPr>
        <w:tab/>
      </w:r>
      <w:r>
        <w:rPr>
          <w:b/>
          <w:sz w:val="24"/>
          <w:szCs w:val="24"/>
        </w:rPr>
        <w:tab/>
      </w:r>
      <w:r>
        <w:rPr>
          <w:b/>
          <w:sz w:val="24"/>
          <w:szCs w:val="24"/>
        </w:rPr>
        <w:t>up to 20 points</w:t>
      </w:r>
    </w:p>
    <w:p w:rsidR="008E78A6" w:rsidRDefault="00000000" w14:paraId="4EDAA651" w14:textId="77777777">
      <w:pPr>
        <w:ind w:left="720"/>
        <w:rPr>
          <w:b/>
          <w:sz w:val="24"/>
          <w:szCs w:val="24"/>
        </w:rPr>
      </w:pPr>
      <w:r>
        <w:rPr>
          <w:b/>
          <w:sz w:val="24"/>
          <w:szCs w:val="24"/>
        </w:rPr>
        <w:t>Three or Four Activities</w:t>
      </w:r>
      <w:r>
        <w:rPr>
          <w:b/>
          <w:sz w:val="24"/>
          <w:szCs w:val="24"/>
        </w:rPr>
        <w:tab/>
      </w:r>
      <w:r>
        <w:rPr>
          <w:b/>
          <w:sz w:val="24"/>
          <w:szCs w:val="24"/>
        </w:rPr>
        <w:tab/>
      </w:r>
      <w:r>
        <w:rPr>
          <w:b/>
          <w:sz w:val="24"/>
          <w:szCs w:val="24"/>
        </w:rPr>
        <w:t>up to 15 points</w:t>
      </w:r>
    </w:p>
    <w:p w:rsidR="008E78A6" w:rsidRDefault="00000000" w14:paraId="4EDAA652" w14:textId="77777777">
      <w:pPr>
        <w:ind w:left="720"/>
        <w:rPr>
          <w:b/>
          <w:sz w:val="24"/>
          <w:szCs w:val="24"/>
        </w:rPr>
      </w:pPr>
      <w:r>
        <w:rPr>
          <w:b/>
          <w:sz w:val="24"/>
          <w:szCs w:val="24"/>
        </w:rPr>
        <w:t>One or Two Activities</w:t>
      </w:r>
      <w:r>
        <w:rPr>
          <w:b/>
          <w:sz w:val="24"/>
          <w:szCs w:val="24"/>
        </w:rPr>
        <w:tab/>
      </w:r>
      <w:r>
        <w:rPr>
          <w:b/>
          <w:sz w:val="24"/>
          <w:szCs w:val="24"/>
        </w:rPr>
        <w:tab/>
      </w:r>
      <w:r>
        <w:rPr>
          <w:b/>
          <w:sz w:val="24"/>
          <w:szCs w:val="24"/>
        </w:rPr>
        <w:tab/>
      </w:r>
      <w:r>
        <w:rPr>
          <w:b/>
          <w:sz w:val="24"/>
          <w:szCs w:val="24"/>
        </w:rPr>
        <w:t>up to 10 points</w:t>
      </w:r>
    </w:p>
    <w:p w:rsidR="008E78A6" w:rsidRDefault="00000000" w14:paraId="4EDAA653" w14:textId="77777777">
      <w:pPr>
        <w:rPr>
          <w:b/>
          <w:color w:val="632423"/>
          <w:sz w:val="24"/>
          <w:szCs w:val="24"/>
        </w:rPr>
      </w:pPr>
      <w:r>
        <w:rPr>
          <w:b/>
          <w:color w:val="632423"/>
          <w:sz w:val="24"/>
          <w:szCs w:val="24"/>
        </w:rPr>
        <w:t xml:space="preserve">ORIGINAL ESSAY:  </w:t>
      </w:r>
    </w:p>
    <w:p w:rsidR="008E78A6" w:rsidRDefault="00000000" w14:paraId="4EDAA654" w14:textId="77777777">
      <w:pPr>
        <w:ind w:firstLine="720"/>
        <w:rPr>
          <w:b/>
          <w:sz w:val="24"/>
          <w:szCs w:val="24"/>
        </w:rPr>
      </w:pPr>
      <w:r>
        <w:rPr>
          <w:b/>
          <w:sz w:val="24"/>
          <w:szCs w:val="24"/>
        </w:rPr>
        <w:t>Essay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up to 25 points</w:t>
      </w:r>
    </w:p>
    <w:p w:rsidR="008E78A6" w:rsidRDefault="00000000" w14:paraId="4EDAA655" w14:textId="77777777">
      <w:pPr>
        <w:rPr>
          <w:b/>
          <w:color w:val="632423"/>
          <w:sz w:val="24"/>
          <w:szCs w:val="24"/>
        </w:rPr>
      </w:pPr>
      <w:r>
        <w:rPr>
          <w:b/>
          <w:color w:val="632423"/>
          <w:sz w:val="24"/>
          <w:szCs w:val="24"/>
        </w:rPr>
        <w:t>COMPLETENESS OF APPLICATION:</w:t>
      </w:r>
    </w:p>
    <w:p w:rsidR="008E78A6" w:rsidRDefault="00000000" w14:paraId="4EDAA656" w14:textId="77777777">
      <w:pPr>
        <w:ind w:firstLine="720"/>
        <w:rPr>
          <w:b/>
          <w:sz w:val="24"/>
          <w:szCs w:val="24"/>
        </w:rPr>
      </w:pPr>
      <w:r>
        <w:rPr>
          <w:b/>
          <w:sz w:val="24"/>
          <w:szCs w:val="24"/>
        </w:rPr>
        <w:t xml:space="preserve">Letters of Recommendation </w:t>
      </w:r>
      <w:r>
        <w:rPr>
          <w:b/>
          <w:sz w:val="24"/>
          <w:szCs w:val="24"/>
        </w:rPr>
        <w:tab/>
      </w:r>
      <w:r>
        <w:rPr>
          <w:b/>
          <w:sz w:val="24"/>
          <w:szCs w:val="24"/>
        </w:rPr>
        <w:tab/>
      </w:r>
      <w:r>
        <w:rPr>
          <w:b/>
          <w:sz w:val="24"/>
          <w:szCs w:val="24"/>
        </w:rPr>
        <w:t>3 points</w:t>
      </w:r>
    </w:p>
    <w:p w:rsidR="008E78A6" w:rsidRDefault="00000000" w14:paraId="4EDAA657" w14:textId="77777777">
      <w:pPr>
        <w:ind w:firstLine="720"/>
        <w:rPr>
          <w:b/>
          <w:sz w:val="24"/>
          <w:szCs w:val="24"/>
        </w:rPr>
      </w:pPr>
      <w:r>
        <w:rPr>
          <w:b/>
          <w:sz w:val="24"/>
          <w:szCs w:val="24"/>
        </w:rPr>
        <w:t>Proof of School Acceptance</w:t>
      </w:r>
      <w:r>
        <w:rPr>
          <w:b/>
          <w:sz w:val="24"/>
          <w:szCs w:val="24"/>
        </w:rPr>
        <w:tab/>
      </w:r>
      <w:r>
        <w:rPr>
          <w:b/>
          <w:sz w:val="24"/>
          <w:szCs w:val="24"/>
        </w:rPr>
        <w:tab/>
      </w:r>
      <w:r>
        <w:rPr>
          <w:b/>
          <w:sz w:val="24"/>
          <w:szCs w:val="24"/>
        </w:rPr>
        <w:t>3 points</w:t>
      </w:r>
    </w:p>
    <w:p w:rsidR="008E78A6" w:rsidRDefault="00000000" w14:paraId="4EDAA658" w14:textId="77777777">
      <w:pPr>
        <w:ind w:firstLine="720"/>
        <w:rPr>
          <w:b/>
          <w:sz w:val="24"/>
          <w:szCs w:val="24"/>
        </w:rPr>
      </w:pPr>
      <w:r>
        <w:rPr>
          <w:b/>
          <w:sz w:val="24"/>
          <w:szCs w:val="24"/>
        </w:rPr>
        <w:t>Picture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2 points</w:t>
      </w:r>
    </w:p>
    <w:p w:rsidR="008E78A6" w:rsidRDefault="00000000" w14:paraId="4EDAA659" w14:textId="77777777">
      <w:pPr>
        <w:rPr>
          <w:b/>
          <w:sz w:val="24"/>
          <w:szCs w:val="24"/>
        </w:rPr>
      </w:pPr>
      <w:r>
        <w:rPr>
          <w:b/>
          <w:sz w:val="24"/>
          <w:szCs w:val="24"/>
        </w:rPr>
        <w:tab/>
      </w:r>
      <w:r>
        <w:rPr>
          <w:b/>
          <w:sz w:val="24"/>
          <w:szCs w:val="24"/>
        </w:rPr>
        <w:t>Achievement of Deadline</w:t>
      </w:r>
      <w:r>
        <w:rPr>
          <w:b/>
          <w:sz w:val="24"/>
          <w:szCs w:val="24"/>
        </w:rPr>
        <w:tab/>
      </w:r>
      <w:r>
        <w:rPr>
          <w:b/>
          <w:sz w:val="24"/>
          <w:szCs w:val="24"/>
        </w:rPr>
        <w:tab/>
      </w:r>
      <w:r>
        <w:rPr>
          <w:b/>
          <w:sz w:val="24"/>
          <w:szCs w:val="24"/>
        </w:rPr>
        <w:t>2 points</w:t>
      </w:r>
    </w:p>
    <w:p w:rsidR="008E78A6" w:rsidRDefault="00000000" w14:paraId="4EDAA65A" w14:textId="77777777">
      <w:r>
        <w:rPr>
          <w:b/>
          <w:color w:val="632423"/>
          <w:sz w:val="24"/>
          <w:szCs w:val="24"/>
        </w:rPr>
        <w:t>FINANCIAL NEED:</w:t>
      </w:r>
      <w:r>
        <w:rPr>
          <w:b/>
          <w:sz w:val="24"/>
          <w:szCs w:val="24"/>
        </w:rPr>
        <w:t xml:space="preserve">  </w:t>
      </w:r>
    </w:p>
    <w:p w:rsidR="008E78A6" w:rsidRDefault="00000000" w14:paraId="4EDAA65B" w14:textId="77777777">
      <w:pPr>
        <w:ind w:left="720"/>
        <w:rPr>
          <w:b/>
          <w:sz w:val="24"/>
          <w:szCs w:val="24"/>
        </w:rPr>
      </w:pPr>
      <w:r>
        <w:rPr>
          <w:b/>
          <w:sz w:val="24"/>
          <w:szCs w:val="24"/>
        </w:rPr>
        <w:t xml:space="preserve">Financial Need </w:t>
      </w:r>
      <w:r>
        <w:rPr>
          <w:b/>
          <w:sz w:val="24"/>
          <w:szCs w:val="24"/>
        </w:rPr>
        <w:tab/>
      </w:r>
      <w:r>
        <w:rPr>
          <w:b/>
          <w:sz w:val="24"/>
          <w:szCs w:val="24"/>
        </w:rPr>
        <w:tab/>
      </w:r>
      <w:r>
        <w:rPr>
          <w:b/>
          <w:sz w:val="24"/>
          <w:szCs w:val="24"/>
        </w:rPr>
        <w:tab/>
      </w:r>
      <w:r>
        <w:rPr>
          <w:b/>
          <w:sz w:val="24"/>
          <w:szCs w:val="24"/>
        </w:rPr>
        <w:t xml:space="preserve">up to 15 points </w:t>
      </w:r>
    </w:p>
    <w:p w:rsidR="008E78A6" w:rsidRDefault="00000000" w14:paraId="4EDAA65C" w14:textId="77777777">
      <w:pPr>
        <w:rPr>
          <w:b/>
          <w:color w:val="632423"/>
          <w:sz w:val="24"/>
          <w:szCs w:val="24"/>
        </w:rPr>
      </w:pPr>
      <w:r>
        <w:rPr>
          <w:b/>
          <w:color w:val="632423"/>
          <w:sz w:val="24"/>
          <w:szCs w:val="24"/>
        </w:rPr>
        <w:t>BONUS POINTS:</w:t>
      </w:r>
    </w:p>
    <w:p w:rsidR="1BA50A5F" w:rsidP="2449152E" w:rsidRDefault="1BA50A5F" w14:paraId="79987FD6" w14:textId="1FDC419B">
      <w:pPr>
        <w:suppressLineNumbers w:val="0"/>
        <w:bidi w:val="0"/>
        <w:spacing w:before="0" w:beforeAutospacing="off" w:after="200" w:afterAutospacing="off" w:line="276" w:lineRule="auto"/>
        <w:ind w:left="720"/>
        <w:rPr>
          <w:b w:val="1"/>
          <w:bCs w:val="1"/>
          <w:sz w:val="28"/>
          <w:szCs w:val="28"/>
        </w:rPr>
      </w:pPr>
      <w:r w:rsidRPr="2449152E" w:rsidR="2449152E">
        <w:rPr>
          <w:b w:val="1"/>
          <w:bCs w:val="1"/>
          <w:sz w:val="24"/>
          <w:szCs w:val="24"/>
        </w:rPr>
        <w:t xml:space="preserve">Up to 5 </w:t>
      </w:r>
      <w:r w:rsidRPr="2449152E" w:rsidR="2449152E">
        <w:rPr>
          <w:b w:val="1"/>
          <w:bCs w:val="1"/>
          <w:sz w:val="24"/>
          <w:szCs w:val="24"/>
        </w:rPr>
        <w:t>additional</w:t>
      </w:r>
      <w:r w:rsidRPr="2449152E" w:rsidR="2449152E">
        <w:rPr>
          <w:b w:val="1"/>
          <w:bCs w:val="1"/>
          <w:sz w:val="24"/>
          <w:szCs w:val="24"/>
        </w:rPr>
        <w:t xml:space="preserve"> points may be given to students in active military families, students showing outstanding service to the community, or students having great financial need. ￼</w:t>
      </w:r>
    </w:p>
    <w:p w:rsidR="1BA50A5F" w:rsidP="2449152E" w:rsidRDefault="1BA50A5F" w14:paraId="6177A2E6" w14:textId="617C7E12">
      <w:pPr>
        <w:suppressLineNumbers w:val="0"/>
        <w:spacing w:before="0" w:beforeAutospacing="off" w:after="200" w:afterAutospacing="off" w:line="276" w:lineRule="auto"/>
        <w:ind/>
      </w:pPr>
      <w:r>
        <w:br w:type="page"/>
      </w:r>
    </w:p>
    <w:p w:rsidR="1BA50A5F" w:rsidP="2449152E" w:rsidRDefault="1BA50A5F" w14:paraId="0C9CB057" w14:textId="2B02F378">
      <w:pPr>
        <w:suppressLineNumbers w:val="0"/>
        <w:spacing w:before="0" w:beforeAutospacing="off" w:after="200" w:afterAutospacing="off" w:line="276" w:lineRule="auto"/>
        <w:ind w:left="720"/>
        <w:jc w:val="center"/>
        <w:rPr>
          <w:b w:val="1"/>
          <w:bCs w:val="1"/>
          <w:sz w:val="28"/>
          <w:szCs w:val="28"/>
        </w:rPr>
      </w:pPr>
      <w:r w:rsidRPr="2449152E" w:rsidR="2449152E">
        <w:rPr>
          <w:b w:val="1"/>
          <w:bCs w:val="1"/>
          <w:sz w:val="28"/>
          <w:szCs w:val="28"/>
        </w:rPr>
        <w:t>OVERALL SCALE</w:t>
      </w:r>
    </w:p>
    <w:p w:rsidR="008E78A6" w:rsidP="431B87BE" w:rsidRDefault="00000000" w14:paraId="4EDAA65F" w14:textId="7686A29F">
      <w:pPr>
        <w:rPr>
          <w:b w:val="1"/>
          <w:bCs w:val="1"/>
          <w:sz w:val="24"/>
          <w:szCs w:val="24"/>
        </w:rPr>
      </w:pPr>
      <w:r w:rsidRPr="1BA50A5F" w:rsidR="1BA50A5F">
        <w:rPr>
          <w:b w:val="1"/>
          <w:bCs w:val="1"/>
          <w:sz w:val="24"/>
          <w:szCs w:val="24"/>
        </w:rPr>
        <w:t xml:space="preserve">The sum of all points will be </w:t>
      </w:r>
      <w:r w:rsidRPr="1BA50A5F" w:rsidR="1BA50A5F">
        <w:rPr>
          <w:b w:val="1"/>
          <w:bCs w:val="1"/>
          <w:sz w:val="24"/>
          <w:szCs w:val="24"/>
        </w:rPr>
        <w:t>determined</w:t>
      </w:r>
      <w:r w:rsidRPr="1BA50A5F" w:rsidR="1BA50A5F">
        <w:rPr>
          <w:b w:val="1"/>
          <w:bCs w:val="1"/>
          <w:sz w:val="24"/>
          <w:szCs w:val="24"/>
        </w:rPr>
        <w:t xml:space="preserve"> for each applicant and each applicant will fall into one of the following categories</w:t>
      </w:r>
      <w:r w:rsidRPr="1BA50A5F" w:rsidR="1BA50A5F">
        <w:rPr>
          <w:b w:val="1"/>
          <w:bCs w:val="1"/>
          <w:sz w:val="24"/>
          <w:szCs w:val="24"/>
        </w:rPr>
        <w:t xml:space="preserve">.  </w:t>
      </w:r>
      <w:r w:rsidRPr="1BA50A5F" w:rsidR="1BA50A5F">
        <w:rPr>
          <w:b w:val="1"/>
          <w:bCs w:val="1"/>
          <w:sz w:val="24"/>
          <w:szCs w:val="24"/>
        </w:rPr>
        <w:t xml:space="preserve">The Plummer Chapter Scholarship Committee will use these categories to </w:t>
      </w:r>
      <w:r w:rsidRPr="1BA50A5F" w:rsidR="1BA50A5F">
        <w:rPr>
          <w:b w:val="1"/>
          <w:bCs w:val="1"/>
          <w:sz w:val="24"/>
          <w:szCs w:val="24"/>
        </w:rPr>
        <w:t>determine</w:t>
      </w:r>
      <w:r w:rsidRPr="1BA50A5F" w:rsidR="1BA50A5F">
        <w:rPr>
          <w:b w:val="1"/>
          <w:bCs w:val="1"/>
          <w:sz w:val="24"/>
          <w:szCs w:val="24"/>
        </w:rPr>
        <w:t xml:space="preserve"> the applicants best qualified for an award</w:t>
      </w:r>
      <w:r w:rsidRPr="1BA50A5F" w:rsidR="1BA50A5F">
        <w:rPr>
          <w:b w:val="1"/>
          <w:bCs w:val="1"/>
          <w:sz w:val="24"/>
          <w:szCs w:val="24"/>
        </w:rPr>
        <w:t xml:space="preserve">.  </w:t>
      </w:r>
      <w:r w:rsidRPr="1BA50A5F" w:rsidR="1BA50A5F">
        <w:rPr>
          <w:b w:val="1"/>
          <w:bCs w:val="1"/>
          <w:sz w:val="24"/>
          <w:szCs w:val="24"/>
        </w:rPr>
        <w:t>If m</w:t>
      </w:r>
      <w:r w:rsidRPr="1BA50A5F" w:rsidR="1BA50A5F">
        <w:rPr>
          <w:b w:val="1"/>
          <w:bCs w:val="1"/>
          <w:sz w:val="24"/>
          <w:szCs w:val="24"/>
        </w:rPr>
        <w:t xml:space="preserve">ultiple applicants score at the highest level, an in-person or phone interview may be </w:t>
      </w:r>
      <w:r w:rsidRPr="1BA50A5F" w:rsidR="1BA50A5F">
        <w:rPr>
          <w:b w:val="1"/>
          <w:bCs w:val="1"/>
          <w:sz w:val="24"/>
          <w:szCs w:val="24"/>
        </w:rPr>
        <w:t>required</w:t>
      </w:r>
      <w:r w:rsidRPr="1BA50A5F" w:rsidR="1BA50A5F">
        <w:rPr>
          <w:b w:val="1"/>
          <w:bCs w:val="1"/>
          <w:sz w:val="24"/>
          <w:szCs w:val="24"/>
        </w:rPr>
        <w:t xml:space="preserve"> for the Committee to make their final selections.</w:t>
      </w:r>
    </w:p>
    <w:p w:rsidR="008E78A6" w:rsidRDefault="00000000" w14:paraId="4EDAA660" w14:textId="77777777">
      <w:pPr>
        <w:ind w:firstLine="720"/>
        <w:rPr>
          <w:b/>
          <w:sz w:val="24"/>
          <w:szCs w:val="24"/>
        </w:rPr>
      </w:pPr>
      <w:r>
        <w:rPr>
          <w:b/>
          <w:sz w:val="24"/>
          <w:szCs w:val="24"/>
        </w:rPr>
        <w:t>90 and over</w:t>
      </w:r>
      <w:r>
        <w:rPr>
          <w:b/>
          <w:sz w:val="24"/>
          <w:szCs w:val="24"/>
        </w:rPr>
        <w:tab/>
      </w:r>
      <w:r>
        <w:rPr>
          <w:b/>
          <w:sz w:val="24"/>
          <w:szCs w:val="24"/>
        </w:rPr>
        <w:tab/>
      </w:r>
      <w:r>
        <w:rPr>
          <w:b/>
          <w:sz w:val="24"/>
          <w:szCs w:val="24"/>
        </w:rPr>
        <w:tab/>
      </w:r>
      <w:r>
        <w:rPr>
          <w:b/>
          <w:sz w:val="24"/>
          <w:szCs w:val="24"/>
        </w:rPr>
        <w:tab/>
      </w:r>
      <w:r>
        <w:rPr>
          <w:b/>
          <w:sz w:val="24"/>
          <w:szCs w:val="24"/>
        </w:rPr>
        <w:t>Outstanding</w:t>
      </w:r>
    </w:p>
    <w:p w:rsidR="008E78A6" w:rsidRDefault="00000000" w14:paraId="4EDAA661" w14:textId="77777777">
      <w:pPr>
        <w:ind w:firstLine="720"/>
        <w:rPr>
          <w:b/>
          <w:sz w:val="24"/>
          <w:szCs w:val="24"/>
        </w:rPr>
      </w:pPr>
      <w:r>
        <w:rPr>
          <w:b/>
          <w:sz w:val="24"/>
          <w:szCs w:val="24"/>
        </w:rPr>
        <w:t>70 to 89 Points</w:t>
      </w:r>
      <w:r>
        <w:rPr>
          <w:b/>
          <w:sz w:val="24"/>
          <w:szCs w:val="24"/>
        </w:rPr>
        <w:tab/>
      </w:r>
      <w:r>
        <w:rPr>
          <w:b/>
          <w:sz w:val="24"/>
          <w:szCs w:val="24"/>
        </w:rPr>
        <w:tab/>
      </w:r>
      <w:r>
        <w:rPr>
          <w:b/>
          <w:sz w:val="24"/>
          <w:szCs w:val="24"/>
        </w:rPr>
        <w:tab/>
      </w:r>
      <w:r>
        <w:rPr>
          <w:b/>
          <w:sz w:val="24"/>
          <w:szCs w:val="24"/>
        </w:rPr>
        <w:t>Excellent</w:t>
      </w:r>
    </w:p>
    <w:p w:rsidR="008E78A6" w:rsidRDefault="00000000" w14:paraId="4EDAA662" w14:textId="77777777">
      <w:pPr>
        <w:ind w:firstLine="720"/>
        <w:rPr>
          <w:b/>
          <w:sz w:val="24"/>
          <w:szCs w:val="24"/>
        </w:rPr>
      </w:pPr>
      <w:r>
        <w:rPr>
          <w:b/>
          <w:sz w:val="24"/>
          <w:szCs w:val="24"/>
        </w:rPr>
        <w:t>50 to 69 Points</w:t>
      </w:r>
      <w:r>
        <w:rPr>
          <w:b/>
          <w:sz w:val="24"/>
          <w:szCs w:val="24"/>
        </w:rPr>
        <w:tab/>
      </w:r>
      <w:r>
        <w:rPr>
          <w:b/>
          <w:sz w:val="24"/>
          <w:szCs w:val="24"/>
        </w:rPr>
        <w:tab/>
      </w:r>
      <w:r>
        <w:rPr>
          <w:b/>
          <w:sz w:val="24"/>
          <w:szCs w:val="24"/>
        </w:rPr>
        <w:tab/>
      </w:r>
      <w:r>
        <w:rPr>
          <w:b/>
          <w:sz w:val="24"/>
          <w:szCs w:val="24"/>
        </w:rPr>
        <w:t>Satisfactory</w:t>
      </w:r>
    </w:p>
    <w:p w:rsidR="008E78A6" w:rsidRDefault="008E78A6" w14:paraId="4EDAA663" w14:textId="77777777">
      <w:pPr>
        <w:ind w:firstLine="720"/>
        <w:rPr>
          <w:b/>
          <w:sz w:val="24"/>
          <w:szCs w:val="24"/>
        </w:rPr>
      </w:pPr>
    </w:p>
    <w:p w:rsidR="008E78A6" w:rsidRDefault="00000000" w14:paraId="4EDAA664" w14:textId="77777777">
      <w:pPr>
        <w:jc w:val="center"/>
        <w:rPr>
          <w:b/>
          <w:sz w:val="28"/>
          <w:szCs w:val="28"/>
        </w:rPr>
      </w:pPr>
      <w:r>
        <w:rPr>
          <w:b/>
          <w:sz w:val="28"/>
          <w:szCs w:val="28"/>
        </w:rPr>
        <w:t>NOTIFICATION, RECOGNITION, AND PAYMENT</w:t>
      </w:r>
    </w:p>
    <w:p w:rsidR="008E78A6" w:rsidRDefault="00000000" w14:paraId="4EDAA665" w14:textId="77777777">
      <w:pPr>
        <w:rPr>
          <w:b/>
          <w:sz w:val="24"/>
          <w:szCs w:val="24"/>
          <w:u w:val="single"/>
        </w:rPr>
      </w:pPr>
      <w:r>
        <w:rPr>
          <w:b/>
          <w:sz w:val="24"/>
          <w:szCs w:val="24"/>
          <w:u w:val="single"/>
        </w:rPr>
        <w:t>Notification</w:t>
      </w:r>
    </w:p>
    <w:p w:rsidR="008E78A6" w:rsidRDefault="00000000" w14:paraId="4EDAA666" w14:textId="77777777">
      <w:pPr>
        <w:rPr>
          <w:b/>
          <w:sz w:val="24"/>
          <w:szCs w:val="24"/>
        </w:rPr>
      </w:pPr>
      <w:r>
        <w:rPr>
          <w:b/>
          <w:sz w:val="24"/>
          <w:szCs w:val="24"/>
        </w:rPr>
        <w:t>Once each awardee is chosen by the Plummer Chapter Scholarship Committee, the awardee, the awardee’s parents, and the awardee’s high school designated officials will be notified by mail or e-mail.</w:t>
      </w:r>
    </w:p>
    <w:p w:rsidR="008E78A6" w:rsidRDefault="00000000" w14:paraId="4EDAA667" w14:textId="77777777">
      <w:pPr>
        <w:rPr>
          <w:b/>
          <w:sz w:val="24"/>
          <w:szCs w:val="24"/>
          <w:u w:val="single"/>
        </w:rPr>
      </w:pPr>
      <w:r>
        <w:rPr>
          <w:b/>
          <w:sz w:val="24"/>
          <w:szCs w:val="24"/>
          <w:u w:val="single"/>
        </w:rPr>
        <w:t>Recognition</w:t>
      </w:r>
    </w:p>
    <w:p w:rsidR="008E78A6" w:rsidRDefault="00000000" w14:paraId="4EDAA668" w14:textId="43E47F0E">
      <w:r w:rsidRPr="431B87BE" w:rsidR="431B87BE">
        <w:rPr>
          <w:b w:val="1"/>
          <w:bCs w:val="1"/>
          <w:sz w:val="24"/>
          <w:szCs w:val="24"/>
        </w:rPr>
        <w:t xml:space="preserve">Awardees may be recognized at a Plummer Chapter meeting and a Plummer Chapter member may be available to present the scholarship to </w:t>
      </w:r>
      <w:r w:rsidRPr="431B87BE" w:rsidR="431B87BE">
        <w:rPr>
          <w:b w:val="1"/>
          <w:bCs w:val="1"/>
          <w:sz w:val="24"/>
          <w:szCs w:val="24"/>
        </w:rPr>
        <w:t>the awardee</w:t>
      </w:r>
      <w:r w:rsidRPr="431B87BE" w:rsidR="431B87BE">
        <w:rPr>
          <w:b w:val="1"/>
          <w:bCs w:val="1"/>
          <w:sz w:val="24"/>
          <w:szCs w:val="24"/>
        </w:rPr>
        <w:t xml:space="preserve"> at </w:t>
      </w:r>
      <w:r w:rsidRPr="431B87BE" w:rsidR="431B87BE">
        <w:rPr>
          <w:b w:val="1"/>
          <w:bCs w:val="1"/>
          <w:sz w:val="24"/>
          <w:szCs w:val="24"/>
        </w:rPr>
        <w:t>an appropriate school</w:t>
      </w:r>
      <w:r w:rsidRPr="431B87BE" w:rsidR="431B87BE">
        <w:rPr>
          <w:b w:val="1"/>
          <w:bCs w:val="1"/>
          <w:sz w:val="24"/>
          <w:szCs w:val="24"/>
        </w:rPr>
        <w:t xml:space="preserve"> function, if such a function is held</w:t>
      </w:r>
      <w:r w:rsidRPr="431B87BE" w:rsidR="431B87BE">
        <w:rPr>
          <w:b w:val="1"/>
          <w:bCs w:val="1"/>
          <w:sz w:val="24"/>
          <w:szCs w:val="24"/>
        </w:rPr>
        <w:t xml:space="preserve">.  </w:t>
      </w:r>
      <w:r w:rsidRPr="431B87BE" w:rsidR="431B87BE">
        <w:rPr>
          <w:b w:val="1"/>
          <w:bCs w:val="1"/>
          <w:i w:val="1"/>
          <w:iCs w:val="1"/>
          <w:sz w:val="24"/>
          <w:szCs w:val="24"/>
        </w:rPr>
        <w:t>A student’s refusal to attend the Plummer Chapter Scholarship recognition meeting without a reason acceptable to the Plummer Chapter Scholarship Committee could result in withdrawal of the award.</w:t>
      </w:r>
    </w:p>
    <w:p w:rsidR="008E78A6" w:rsidRDefault="00000000" w14:paraId="4EDAA669" w14:textId="77777777">
      <w:pPr>
        <w:rPr>
          <w:b/>
          <w:sz w:val="24"/>
          <w:szCs w:val="24"/>
          <w:u w:val="single"/>
        </w:rPr>
      </w:pPr>
      <w:r>
        <w:rPr>
          <w:b/>
          <w:sz w:val="24"/>
          <w:szCs w:val="24"/>
          <w:u w:val="single"/>
        </w:rPr>
        <w:t>Payment</w:t>
      </w:r>
    </w:p>
    <w:p w:rsidR="008E78A6" w:rsidRDefault="00000000" w14:paraId="4EDAA66A" w14:textId="77777777">
      <w:pPr>
        <w:rPr>
          <w:b/>
          <w:sz w:val="24"/>
          <w:szCs w:val="24"/>
        </w:rPr>
      </w:pPr>
      <w:r>
        <w:rPr>
          <w:b/>
          <w:sz w:val="24"/>
          <w:szCs w:val="24"/>
        </w:rPr>
        <w:t>The scholarship payment will be made in the following manner:</w:t>
      </w:r>
    </w:p>
    <w:p w:rsidR="008E78A6" w:rsidRDefault="00000000" w14:paraId="4EDAA66B" w14:textId="77777777">
      <w:pPr>
        <w:pStyle w:val="ListParagraph"/>
        <w:numPr>
          <w:ilvl w:val="0"/>
          <w:numId w:val="3"/>
        </w:numPr>
      </w:pPr>
      <w:r>
        <w:rPr>
          <w:b/>
          <w:i/>
          <w:sz w:val="24"/>
          <w:szCs w:val="24"/>
        </w:rPr>
        <w:t>To the Institution</w:t>
      </w:r>
      <w:r>
        <w:rPr>
          <w:b/>
          <w:sz w:val="24"/>
          <w:szCs w:val="24"/>
        </w:rPr>
        <w:t xml:space="preserve"> - The scholarship payment will be made directly to the accredited, degree-granting institution chosen by the recipient.   The recipient must provide the Plummer Chapter Scholarship Committee with the school’s applicable address, procedures, due dates, the student’s ID number at the institution of higher education, and any other information necessary for payment to be made.</w:t>
      </w:r>
    </w:p>
    <w:p w:rsidR="008E78A6" w:rsidP="3759015B" w:rsidRDefault="00000000" w14:paraId="1899B20A" w14:textId="3DB8D30C">
      <w:pPr>
        <w:pStyle w:val="ListParagraph"/>
        <w:numPr>
          <w:ilvl w:val="0"/>
          <w:numId w:val="3"/>
        </w:numPr>
        <w:rPr>
          <w:b w:val="1"/>
          <w:bCs w:val="1"/>
          <w:sz w:val="24"/>
          <w:szCs w:val="24"/>
        </w:rPr>
      </w:pPr>
      <w:r w:rsidRPr="3759015B" w:rsidR="3759015B">
        <w:rPr>
          <w:b w:val="1"/>
          <w:bCs w:val="1"/>
          <w:i w:val="1"/>
          <w:iCs w:val="1"/>
          <w:sz w:val="24"/>
          <w:szCs w:val="24"/>
        </w:rPr>
        <w:t>To the Recipient</w:t>
      </w:r>
      <w:r w:rsidRPr="3759015B" w:rsidR="3759015B">
        <w:rPr>
          <w:b w:val="1"/>
          <w:bCs w:val="1"/>
          <w:sz w:val="24"/>
          <w:szCs w:val="24"/>
        </w:rPr>
        <w:t xml:space="preserve"> - The payment may be made directly to the recipient with proof that the recipient’s entire tuition and board for the </w:t>
      </w:r>
      <w:r w:rsidRPr="3759015B" w:rsidR="3759015B">
        <w:rPr>
          <w:b w:val="1"/>
          <w:bCs w:val="1"/>
          <w:i w:val="1"/>
          <w:iCs w:val="1"/>
          <w:sz w:val="24"/>
          <w:szCs w:val="24"/>
        </w:rPr>
        <w:t xml:space="preserve">entire academic year </w:t>
      </w:r>
      <w:r w:rsidRPr="3759015B" w:rsidR="3759015B">
        <w:rPr>
          <w:b w:val="1"/>
          <w:bCs w:val="1"/>
          <w:sz w:val="24"/>
          <w:szCs w:val="24"/>
        </w:rPr>
        <w:t>has already been paid in full by other means. ￼</w:t>
      </w:r>
    </w:p>
    <w:p w:rsidR="008E78A6" w:rsidP="3759015B" w:rsidRDefault="00000000" w14:paraId="4EDAA66D" w14:textId="20DBFF7B">
      <w:pPr>
        <w:pStyle w:val="Normal"/>
        <w:ind w:left="0"/>
        <w:jc w:val="center"/>
        <w:rPr>
          <w:b w:val="1"/>
          <w:bCs w:val="1"/>
          <w:sz w:val="24"/>
          <w:szCs w:val="24"/>
        </w:rPr>
      </w:pPr>
      <w:r w:rsidRPr="3759015B" w:rsidR="3759015B">
        <w:rPr>
          <w:b w:val="1"/>
          <w:bCs w:val="1"/>
          <w:sz w:val="24"/>
          <w:szCs w:val="24"/>
        </w:rPr>
        <w:t>PLUMMER CHAPTER SCHOLARSHIP APPLICATION</w:t>
      </w:r>
    </w:p>
    <w:p w:rsidR="008E78A6" w:rsidRDefault="00000000" w14:paraId="4EDAA66E" w14:textId="77777777">
      <w:pPr>
        <w:rPr>
          <w:b/>
          <w:sz w:val="24"/>
          <w:szCs w:val="24"/>
        </w:rPr>
      </w:pPr>
      <w:r>
        <w:rPr>
          <w:b/>
          <w:sz w:val="24"/>
          <w:szCs w:val="24"/>
        </w:rPr>
        <w:t>STUDENT/APPLICANT:</w:t>
      </w:r>
    </w:p>
    <w:p w:rsidR="008E78A6" w:rsidRDefault="00000000" w14:paraId="4EDAA66F" w14:textId="77777777">
      <w:pPr>
        <w:ind w:firstLine="720"/>
        <w:rPr>
          <w:b/>
          <w:sz w:val="24"/>
          <w:szCs w:val="24"/>
        </w:rPr>
      </w:pPr>
      <w:r>
        <w:rPr>
          <w:b/>
          <w:sz w:val="24"/>
          <w:szCs w:val="24"/>
        </w:rPr>
        <w:t>NAME:__________________________________________________________________</w:t>
      </w:r>
    </w:p>
    <w:p w:rsidR="008E78A6" w:rsidRDefault="00000000" w14:paraId="4EDAA670" w14:textId="77777777">
      <w:pPr>
        <w:ind w:firstLine="720"/>
        <w:rPr>
          <w:b/>
          <w:sz w:val="24"/>
          <w:szCs w:val="24"/>
        </w:rPr>
      </w:pPr>
      <w:r>
        <w:rPr>
          <w:b/>
          <w:sz w:val="24"/>
          <w:szCs w:val="24"/>
        </w:rPr>
        <w:t>ADDRESS:_______________________________________________________________</w:t>
      </w:r>
    </w:p>
    <w:p w:rsidR="008E78A6" w:rsidP="431B87BE" w:rsidRDefault="00000000" w14:paraId="39E99D89" w14:textId="31AEFD9A">
      <w:pPr>
        <w:ind w:firstLine="720"/>
        <w:rPr>
          <w:b w:val="1"/>
          <w:bCs w:val="1"/>
          <w:sz w:val="24"/>
          <w:szCs w:val="24"/>
        </w:rPr>
      </w:pPr>
      <w:r w:rsidRPr="431B87BE" w:rsidR="431B87BE">
        <w:rPr>
          <w:b w:val="1"/>
          <w:bCs w:val="1"/>
          <w:sz w:val="24"/>
          <w:szCs w:val="24"/>
        </w:rPr>
        <w:t xml:space="preserve">PHONE </w:t>
      </w:r>
      <w:r w:rsidRPr="431B87BE" w:rsidR="431B87BE">
        <w:rPr>
          <w:b w:val="1"/>
          <w:bCs w:val="1"/>
          <w:sz w:val="24"/>
          <w:szCs w:val="24"/>
        </w:rPr>
        <w:t>NUMBER:_</w:t>
      </w:r>
      <w:r w:rsidRPr="431B87BE" w:rsidR="431B87BE">
        <w:rPr>
          <w:b w:val="1"/>
          <w:bCs w:val="1"/>
          <w:sz w:val="24"/>
          <w:szCs w:val="24"/>
        </w:rPr>
        <w:t>_________________________</w:t>
      </w:r>
    </w:p>
    <w:p w:rsidR="008E78A6" w:rsidP="431B87BE" w:rsidRDefault="00000000" w14:paraId="4EDAA671" w14:textId="44A484FD">
      <w:pPr>
        <w:ind w:firstLine="720"/>
        <w:rPr>
          <w:b w:val="1"/>
          <w:bCs w:val="1"/>
          <w:sz w:val="24"/>
          <w:szCs w:val="24"/>
        </w:rPr>
      </w:pPr>
      <w:r w:rsidRPr="431B87BE" w:rsidR="431B87BE">
        <w:rPr>
          <w:b w:val="1"/>
          <w:bCs w:val="1"/>
          <w:sz w:val="24"/>
          <w:szCs w:val="24"/>
        </w:rPr>
        <w:t>E-MAIL:_</w:t>
      </w:r>
      <w:r w:rsidRPr="431B87BE" w:rsidR="431B87BE">
        <w:rPr>
          <w:b w:val="1"/>
          <w:bCs w:val="1"/>
          <w:sz w:val="24"/>
          <w:szCs w:val="24"/>
        </w:rPr>
        <w:t>________________________</w:t>
      </w:r>
    </w:p>
    <w:p w:rsidR="008E78A6" w:rsidP="431B87BE" w:rsidRDefault="00000000" w14:paraId="4EDAA672" w14:textId="4011594D">
      <w:pPr>
        <w:ind w:firstLine="720"/>
        <w:rPr>
          <w:b w:val="1"/>
          <w:bCs w:val="1"/>
          <w:sz w:val="24"/>
          <w:szCs w:val="24"/>
        </w:rPr>
      </w:pPr>
      <w:r w:rsidRPr="431B87BE" w:rsidR="431B87BE">
        <w:rPr>
          <w:b w:val="1"/>
          <w:bCs w:val="1"/>
          <w:sz w:val="24"/>
          <w:szCs w:val="24"/>
        </w:rPr>
        <w:t xml:space="preserve">DATE </w:t>
      </w:r>
      <w:r w:rsidRPr="431B87BE" w:rsidR="431B87BE">
        <w:rPr>
          <w:b w:val="1"/>
          <w:bCs w:val="1"/>
          <w:sz w:val="24"/>
          <w:szCs w:val="24"/>
        </w:rPr>
        <w:t>O</w:t>
      </w:r>
      <w:r w:rsidRPr="431B87BE" w:rsidR="431B87BE">
        <w:rPr>
          <w:b w:val="1"/>
          <w:bCs w:val="1"/>
          <w:sz w:val="24"/>
          <w:szCs w:val="24"/>
        </w:rPr>
        <w:t xml:space="preserve">F </w:t>
      </w:r>
      <w:r w:rsidRPr="431B87BE" w:rsidR="431B87BE">
        <w:rPr>
          <w:b w:val="1"/>
          <w:bCs w:val="1"/>
          <w:sz w:val="24"/>
          <w:szCs w:val="24"/>
        </w:rPr>
        <w:t>BIRTH:_</w:t>
      </w:r>
      <w:r w:rsidRPr="431B87BE" w:rsidR="431B87BE">
        <w:rPr>
          <w:b w:val="1"/>
          <w:bCs w:val="1"/>
          <w:sz w:val="24"/>
          <w:szCs w:val="24"/>
        </w:rPr>
        <w:t>_________________________________________________________</w:t>
      </w:r>
    </w:p>
    <w:p w:rsidR="008E78A6" w:rsidP="1BA50A5F" w:rsidRDefault="00000000" w14:paraId="4EDAA674" w14:textId="2A05B2C3">
      <w:pPr>
        <w:ind w:left="720"/>
        <w:rPr>
          <w:b w:val="1"/>
          <w:bCs w:val="1"/>
          <w:sz w:val="24"/>
          <w:szCs w:val="24"/>
        </w:rPr>
      </w:pPr>
      <w:r w:rsidRPr="1BA50A5F" w:rsidR="1BA50A5F">
        <w:rPr>
          <w:b w:val="1"/>
          <w:bCs w:val="1"/>
          <w:sz w:val="24"/>
          <w:szCs w:val="24"/>
        </w:rPr>
        <w:t xml:space="preserve">NAME OF PARENT OR GUARDIAN: </w:t>
      </w:r>
      <w:r w:rsidRPr="1BA50A5F" w:rsidR="1BA50A5F">
        <w:rPr>
          <w:b w:val="1"/>
          <w:bCs w:val="1"/>
          <w:i w:val="1"/>
          <w:iCs w:val="1"/>
          <w:sz w:val="24"/>
          <w:szCs w:val="24"/>
        </w:rPr>
        <w:t xml:space="preserve">(Include address and phone number if different from </w:t>
      </w:r>
      <w:r w:rsidRPr="1BA50A5F" w:rsidR="1BA50A5F">
        <w:rPr>
          <w:b w:val="1"/>
          <w:bCs w:val="1"/>
          <w:i w:val="1"/>
          <w:iCs w:val="1"/>
          <w:sz w:val="24"/>
          <w:szCs w:val="24"/>
        </w:rPr>
        <w:t>above)</w:t>
      </w:r>
      <w:r w:rsidRPr="1BA50A5F" w:rsidR="1BA50A5F">
        <w:rPr>
          <w:b w:val="1"/>
          <w:bCs w:val="1"/>
          <w:sz w:val="24"/>
          <w:szCs w:val="24"/>
        </w:rPr>
        <w:t>_</w:t>
      </w:r>
      <w:r w:rsidRPr="1BA50A5F" w:rsidR="1BA50A5F">
        <w:rPr>
          <w:b w:val="1"/>
          <w:bCs w:val="1"/>
          <w:sz w:val="24"/>
          <w:szCs w:val="24"/>
        </w:rPr>
        <w:t>____________________________________________________________</w:t>
      </w:r>
    </w:p>
    <w:p w:rsidR="008E78A6" w:rsidRDefault="00000000" w14:paraId="4EDAA675" w14:textId="77777777">
      <w:pPr>
        <w:ind w:firstLine="720"/>
        <w:rPr>
          <w:b/>
          <w:sz w:val="24"/>
          <w:szCs w:val="24"/>
        </w:rPr>
      </w:pPr>
      <w:r>
        <w:rPr>
          <w:b/>
          <w:sz w:val="24"/>
          <w:szCs w:val="24"/>
        </w:rPr>
        <w:t>PARENT’S E-MAIL:________________________________________________________</w:t>
      </w:r>
    </w:p>
    <w:p w:rsidR="008E78A6" w:rsidRDefault="00000000" w14:paraId="4EDAA676" w14:textId="77777777">
      <w:pPr>
        <w:rPr>
          <w:b/>
          <w:sz w:val="24"/>
          <w:szCs w:val="24"/>
        </w:rPr>
      </w:pPr>
      <w:r>
        <w:rPr>
          <w:b/>
          <w:sz w:val="24"/>
          <w:szCs w:val="24"/>
        </w:rPr>
        <w:t>HIGH SCHOOL:</w:t>
      </w:r>
    </w:p>
    <w:p w:rsidR="008E78A6" w:rsidP="431B87BE" w:rsidRDefault="00000000" w14:paraId="4EDAA677" w14:textId="77777777">
      <w:pPr>
        <w:rPr>
          <w:b w:val="1"/>
          <w:bCs w:val="1"/>
          <w:sz w:val="24"/>
          <w:szCs w:val="24"/>
        </w:rPr>
      </w:pPr>
      <w:r>
        <w:rPr>
          <w:b/>
          <w:sz w:val="24"/>
          <w:szCs w:val="24"/>
        </w:rPr>
        <w:tab/>
      </w:r>
      <w:r w:rsidRPr="431B87BE">
        <w:rPr>
          <w:b w:val="1"/>
          <w:bCs w:val="1"/>
          <w:sz w:val="24"/>
          <w:szCs w:val="24"/>
        </w:rPr>
        <w:t>NAME: _________________________________________________________________</w:t>
      </w:r>
    </w:p>
    <w:p w:rsidR="008E78A6" w:rsidRDefault="00000000" w14:paraId="4EDAA678" w14:textId="77777777">
      <w:pPr>
        <w:rPr>
          <w:b/>
          <w:sz w:val="24"/>
          <w:szCs w:val="24"/>
        </w:rPr>
      </w:pPr>
      <w:r>
        <w:rPr>
          <w:b/>
          <w:sz w:val="24"/>
          <w:szCs w:val="24"/>
        </w:rPr>
        <w:tab/>
      </w:r>
      <w:r>
        <w:rPr>
          <w:b/>
          <w:sz w:val="24"/>
          <w:szCs w:val="24"/>
        </w:rPr>
        <w:t>ADDRESS:_______________________________________________________________</w:t>
      </w:r>
    </w:p>
    <w:p w:rsidR="008E78A6" w:rsidRDefault="00000000" w14:paraId="4EDAA679" w14:textId="77777777">
      <w:pPr>
        <w:rPr>
          <w:b/>
          <w:sz w:val="24"/>
          <w:szCs w:val="24"/>
        </w:rPr>
      </w:pPr>
      <w:r>
        <w:rPr>
          <w:b/>
          <w:sz w:val="24"/>
          <w:szCs w:val="24"/>
        </w:rPr>
        <w:tab/>
      </w:r>
      <w:r>
        <w:rPr>
          <w:b/>
          <w:sz w:val="24"/>
          <w:szCs w:val="24"/>
        </w:rPr>
        <w:t>PHONE NUMBER:_________________________E-MAIL:_________________________</w:t>
      </w:r>
    </w:p>
    <w:p w:rsidR="008E78A6" w:rsidRDefault="00000000" w14:paraId="4EDAA67A" w14:textId="77777777">
      <w:pPr>
        <w:pBdr>
          <w:bottom w:val="single" w:color="000000" w:sz="12" w:space="1"/>
        </w:pBdr>
        <w:ind w:left="720"/>
      </w:pPr>
      <w:r>
        <w:rPr>
          <w:b/>
          <w:sz w:val="24"/>
          <w:szCs w:val="24"/>
        </w:rPr>
        <w:t xml:space="preserve">NAME OF GUIDANCE COUNSELOR: </w:t>
      </w:r>
      <w:r>
        <w:rPr>
          <w:b/>
          <w:i/>
          <w:sz w:val="24"/>
          <w:szCs w:val="24"/>
        </w:rPr>
        <w:t>(Include phone number, if different from above)</w:t>
      </w:r>
    </w:p>
    <w:p w:rsidR="008E78A6" w:rsidRDefault="008E78A6" w14:paraId="4EDAA67B" w14:textId="77777777">
      <w:pPr>
        <w:pBdr>
          <w:bottom w:val="single" w:color="000000" w:sz="12" w:space="1"/>
        </w:pBdr>
        <w:ind w:left="720"/>
        <w:rPr>
          <w:b/>
          <w:sz w:val="24"/>
          <w:szCs w:val="24"/>
        </w:rPr>
      </w:pPr>
    </w:p>
    <w:p w:rsidR="008E78A6" w:rsidP="431B87BE" w:rsidRDefault="00000000" w14:paraId="4EDAA67C" w14:textId="512E648C">
      <w:pPr>
        <w:ind w:left="720"/>
        <w:rPr>
          <w:b w:val="1"/>
          <w:bCs w:val="1"/>
          <w:sz w:val="24"/>
          <w:szCs w:val="24"/>
        </w:rPr>
      </w:pPr>
      <w:r w:rsidRPr="431B87BE" w:rsidR="431B87BE">
        <w:rPr>
          <w:b w:val="1"/>
          <w:bCs w:val="1"/>
          <w:sz w:val="24"/>
          <w:szCs w:val="24"/>
        </w:rPr>
        <w:t xml:space="preserve">GUIDANCE COUNSELOR’S </w:t>
      </w:r>
      <w:r w:rsidRPr="431B87BE" w:rsidR="431B87BE">
        <w:rPr>
          <w:b w:val="1"/>
          <w:bCs w:val="1"/>
          <w:sz w:val="24"/>
          <w:szCs w:val="24"/>
        </w:rPr>
        <w:t>E-MAIL:_</w:t>
      </w:r>
      <w:r w:rsidRPr="431B87BE" w:rsidR="431B87BE">
        <w:rPr>
          <w:b w:val="1"/>
          <w:bCs w:val="1"/>
          <w:sz w:val="24"/>
          <w:szCs w:val="24"/>
        </w:rPr>
        <w:t>__________________________________________</w:t>
      </w:r>
    </w:p>
    <w:p w:rsidR="008E78A6" w:rsidRDefault="00000000" w14:paraId="4EDAA67D" w14:textId="77777777">
      <w:pPr>
        <w:rPr>
          <w:b/>
          <w:sz w:val="24"/>
          <w:szCs w:val="24"/>
        </w:rPr>
      </w:pPr>
      <w:r>
        <w:rPr>
          <w:b/>
          <w:sz w:val="24"/>
          <w:szCs w:val="24"/>
        </w:rPr>
        <w:t>INSTITUTION OF HIGH LEARNING SELECTED AND ATTENDING:</w:t>
      </w:r>
    </w:p>
    <w:p w:rsidR="008E78A6" w:rsidRDefault="00000000" w14:paraId="4EDAA67E" w14:textId="77777777">
      <w:pPr>
        <w:rPr>
          <w:b/>
          <w:sz w:val="24"/>
          <w:szCs w:val="24"/>
        </w:rPr>
      </w:pPr>
      <w:r>
        <w:rPr>
          <w:b/>
          <w:sz w:val="24"/>
          <w:szCs w:val="24"/>
        </w:rPr>
        <w:tab/>
      </w:r>
      <w:r>
        <w:rPr>
          <w:b/>
          <w:sz w:val="24"/>
          <w:szCs w:val="24"/>
        </w:rPr>
        <w:t>NAME:__________________________________________________________________</w:t>
      </w:r>
    </w:p>
    <w:p w:rsidR="008E78A6" w:rsidRDefault="00000000" w14:paraId="4EDAA67F" w14:textId="77777777">
      <w:pPr>
        <w:rPr>
          <w:b/>
          <w:sz w:val="24"/>
          <w:szCs w:val="24"/>
        </w:rPr>
      </w:pPr>
      <w:r>
        <w:rPr>
          <w:b/>
          <w:sz w:val="24"/>
          <w:szCs w:val="24"/>
        </w:rPr>
        <w:tab/>
      </w:r>
      <w:r>
        <w:rPr>
          <w:b/>
          <w:sz w:val="24"/>
          <w:szCs w:val="24"/>
        </w:rPr>
        <w:t>ADDRESS:_______________________________________________________________</w:t>
      </w:r>
    </w:p>
    <w:p w:rsidR="008E78A6" w:rsidRDefault="00000000" w14:paraId="4EDAA680" w14:textId="77777777">
      <w:pPr>
        <w:rPr>
          <w:b/>
          <w:sz w:val="24"/>
          <w:szCs w:val="24"/>
        </w:rPr>
      </w:pPr>
      <w:r>
        <w:rPr>
          <w:b/>
          <w:sz w:val="24"/>
          <w:szCs w:val="24"/>
        </w:rPr>
        <w:tab/>
      </w:r>
      <w:r>
        <w:rPr>
          <w:b/>
          <w:sz w:val="24"/>
          <w:szCs w:val="24"/>
        </w:rPr>
        <w:t>ADMISSIONS OFFICER:_____________________________________________________</w:t>
      </w:r>
    </w:p>
    <w:p w:rsidR="008E78A6" w:rsidRDefault="00000000" w14:paraId="4EDAA681" w14:textId="77777777">
      <w:pPr>
        <w:rPr>
          <w:b/>
          <w:sz w:val="24"/>
          <w:szCs w:val="24"/>
        </w:rPr>
      </w:pPr>
      <w:r>
        <w:rPr>
          <w:b/>
          <w:sz w:val="24"/>
          <w:szCs w:val="24"/>
        </w:rPr>
        <w:tab/>
      </w:r>
      <w:r>
        <w:rPr>
          <w:b/>
          <w:sz w:val="24"/>
          <w:szCs w:val="24"/>
        </w:rPr>
        <w:tab/>
      </w:r>
      <w:r>
        <w:rPr>
          <w:b/>
          <w:sz w:val="24"/>
          <w:szCs w:val="24"/>
        </w:rPr>
        <w:t>PHONE NUMBER:____________________E-MAIL:________________________</w:t>
      </w:r>
    </w:p>
    <w:p w:rsidR="008E78A6" w:rsidRDefault="00000000" w14:paraId="4EDAA682" w14:textId="77777777">
      <w:pPr>
        <w:rPr>
          <w:b/>
          <w:sz w:val="24"/>
          <w:szCs w:val="24"/>
        </w:rPr>
      </w:pPr>
      <w:r>
        <w:rPr>
          <w:b/>
          <w:sz w:val="24"/>
          <w:szCs w:val="24"/>
        </w:rPr>
        <w:tab/>
      </w:r>
      <w:r>
        <w:rPr>
          <w:b/>
          <w:sz w:val="24"/>
          <w:szCs w:val="24"/>
        </w:rPr>
        <w:t>BURSAR:________________________________________________________________</w:t>
      </w:r>
    </w:p>
    <w:p w:rsidR="008E78A6" w:rsidRDefault="00000000" w14:paraId="4EDAA683" w14:textId="77777777">
      <w:pPr>
        <w:ind w:left="720" w:firstLine="720"/>
        <w:rPr>
          <w:b/>
          <w:sz w:val="24"/>
          <w:szCs w:val="24"/>
        </w:rPr>
      </w:pPr>
      <w:r w:rsidRPr="1BA50A5F" w:rsidR="1BA50A5F">
        <w:rPr>
          <w:b w:val="1"/>
          <w:bCs w:val="1"/>
          <w:sz w:val="24"/>
          <w:szCs w:val="24"/>
        </w:rPr>
        <w:t>PHONE NUMBER:____________________E-MAIL:________________________</w:t>
      </w:r>
    </w:p>
    <w:p w:rsidR="008E78A6" w:rsidP="11ABB1DE" w:rsidRDefault="00000000" w14:paraId="4EDAA684" w14:textId="08B5CFA8">
      <w:pPr>
        <w:pStyle w:val="Normal"/>
        <w:rPr>
          <w:b w:val="1"/>
          <w:bCs w:val="1"/>
          <w:sz w:val="24"/>
          <w:szCs w:val="24"/>
        </w:rPr>
      </w:pPr>
      <w:r>
        <w:br/>
      </w:r>
      <w:r w:rsidRPr="11ABB1DE" w:rsidR="11ABB1DE">
        <w:rPr>
          <w:b w:val="1"/>
          <w:bCs w:val="1"/>
          <w:sz w:val="24"/>
          <w:szCs w:val="24"/>
        </w:rPr>
        <w:t>LIST OF SCHOOL, COMMUNITY, CHURCH, INTERN, AND EMPLOYMENT ACTIVITIES (Please include details on positions and offices held and years of service or employment.):</w:t>
      </w:r>
    </w:p>
    <w:p w:rsidR="008E78A6" w:rsidP="1BA50A5F" w:rsidRDefault="00000000" w14:paraId="4EDAA687" w14:textId="0E46CCCE">
      <w:pPr>
        <w:rPr>
          <w:b w:val="1"/>
          <w:bCs w:val="1"/>
          <w:sz w:val="24"/>
          <w:szCs w:val="24"/>
        </w:rPr>
      </w:pPr>
      <w:r w:rsidRPr="1BA50A5F" w:rsidR="1BA50A5F">
        <w:rPr>
          <w:b w:val="1"/>
          <w:bCs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8A6" w:rsidRDefault="008E78A6" w14:paraId="4EDAA688" w14:textId="77777777">
      <w:pPr>
        <w:rPr>
          <w:b/>
          <w:sz w:val="24"/>
          <w:szCs w:val="24"/>
        </w:rPr>
      </w:pPr>
    </w:p>
    <w:p w:rsidR="008E78A6" w:rsidRDefault="00000000" w14:paraId="4EDAA689" w14:textId="77777777">
      <w:pPr>
        <w:rPr>
          <w:b/>
          <w:sz w:val="24"/>
          <w:szCs w:val="24"/>
        </w:rPr>
      </w:pPr>
      <w:r>
        <w:rPr>
          <w:b/>
          <w:sz w:val="24"/>
          <w:szCs w:val="24"/>
        </w:rPr>
        <w:t>SPECIAL HONORS, AWARDS, AND RECOGNITION:</w:t>
      </w:r>
    </w:p>
    <w:p w:rsidR="008E78A6" w:rsidP="1BA50A5F" w:rsidRDefault="00000000" w14:paraId="4EDAA68B" w14:textId="2A5058F6">
      <w:pPr>
        <w:rPr>
          <w:b w:val="1"/>
          <w:bCs w:val="1"/>
          <w:sz w:val="24"/>
          <w:szCs w:val="24"/>
        </w:rPr>
      </w:pPr>
      <w:r w:rsidRPr="1BA50A5F" w:rsidR="1BA50A5F">
        <w:rPr>
          <w:b w:val="1"/>
          <w:bCs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8A6" w:rsidRDefault="00000000" w14:paraId="4EDAA68C" w14:textId="77777777">
      <w:pPr>
        <w:rPr>
          <w:b/>
          <w:i/>
          <w:sz w:val="28"/>
          <w:szCs w:val="28"/>
        </w:rPr>
      </w:pPr>
      <w:r w:rsidRPr="431B87BE" w:rsidR="431B87BE">
        <w:rPr>
          <w:b w:val="1"/>
          <w:bCs w:val="1"/>
          <w:i w:val="1"/>
          <w:iCs w:val="1"/>
          <w:sz w:val="28"/>
          <w:szCs w:val="28"/>
        </w:rPr>
        <w:t>Additional sheets may be attached to this application if the space provided is not sufficient.</w:t>
      </w:r>
    </w:p>
    <w:p w:rsidR="431B87BE" w:rsidRDefault="431B87BE" w14:paraId="06C3E324" w14:textId="15C59AD0">
      <w:r>
        <w:br w:type="page"/>
      </w:r>
    </w:p>
    <w:p w:rsidR="008E78A6" w:rsidRDefault="00000000" w14:paraId="4EDAA68D" w14:textId="77777777">
      <w:pPr>
        <w:jc w:val="center"/>
        <w:rPr>
          <w:b/>
          <w:sz w:val="28"/>
          <w:szCs w:val="28"/>
        </w:rPr>
      </w:pPr>
      <w:r>
        <w:rPr>
          <w:b/>
          <w:sz w:val="28"/>
          <w:szCs w:val="28"/>
        </w:rPr>
        <w:t>STATEMENT OF RELATIONSHIP</w:t>
      </w:r>
    </w:p>
    <w:p w:rsidR="008E78A6" w:rsidRDefault="00000000" w14:paraId="4EDAA68E" w14:textId="77777777">
      <w:pPr>
        <w:rPr>
          <w:b/>
          <w:sz w:val="24"/>
          <w:szCs w:val="24"/>
        </w:rPr>
      </w:pPr>
      <w:r>
        <w:rPr>
          <w:b/>
          <w:sz w:val="24"/>
          <w:szCs w:val="24"/>
        </w:rPr>
        <w:t>Are you, the student applicant, related to any officer, trustee, or donor to the Chaplain (Captain) Henry Vinton Plummer Chapter of the Ninth and Tenth (Horse) Cavalry Association?  If yes, please provide the name of that relative and the relationship you have to that officer, trustee, or donor.</w:t>
      </w:r>
    </w:p>
    <w:p w:rsidR="008E78A6" w:rsidRDefault="00000000" w14:paraId="4EDAA68F" w14:textId="77777777">
      <w:r>
        <w:rPr>
          <w:b/>
          <w:sz w:val="24"/>
          <w:szCs w:val="24"/>
        </w:rPr>
        <w:t xml:space="preserve">___ No, I am </w:t>
      </w:r>
      <w:r>
        <w:rPr>
          <w:b/>
          <w:i/>
          <w:sz w:val="24"/>
          <w:szCs w:val="24"/>
        </w:rPr>
        <w:t>not</w:t>
      </w:r>
      <w:r>
        <w:rPr>
          <w:b/>
          <w:sz w:val="24"/>
          <w:szCs w:val="24"/>
        </w:rPr>
        <w:t xml:space="preserve"> related to any officer or trustee of or donor to the Plummer Chapter.</w:t>
      </w:r>
    </w:p>
    <w:p w:rsidR="008E78A6" w:rsidRDefault="00000000" w14:paraId="4EDAA690" w14:textId="77777777">
      <w:pPr>
        <w:rPr>
          <w:b/>
          <w:sz w:val="24"/>
          <w:szCs w:val="24"/>
        </w:rPr>
      </w:pPr>
      <w:r>
        <w:rPr>
          <w:b/>
          <w:sz w:val="24"/>
          <w:szCs w:val="24"/>
        </w:rPr>
        <w:t>___Yes, I am related to an officer or trustee of or donor to the Plummer Chapter.</w:t>
      </w:r>
    </w:p>
    <w:p w:rsidR="008E78A6" w:rsidRDefault="00000000" w14:paraId="4EDAA691" w14:textId="77777777">
      <w:pPr>
        <w:rPr>
          <w:b/>
          <w:sz w:val="24"/>
          <w:szCs w:val="24"/>
        </w:rPr>
      </w:pPr>
      <w:r>
        <w:rPr>
          <w:b/>
          <w:sz w:val="24"/>
          <w:szCs w:val="24"/>
        </w:rPr>
        <w:tab/>
      </w:r>
      <w:r>
        <w:rPr>
          <w:b/>
          <w:sz w:val="24"/>
          <w:szCs w:val="24"/>
        </w:rPr>
        <w:t>Name of the officer/trustee/donor:__________________________________________</w:t>
      </w:r>
    </w:p>
    <w:p w:rsidR="008E78A6" w:rsidRDefault="00000000" w14:paraId="4EDAA692" w14:textId="77777777">
      <w:pPr>
        <w:rPr>
          <w:b/>
          <w:sz w:val="24"/>
          <w:szCs w:val="24"/>
        </w:rPr>
      </w:pPr>
      <w:r>
        <w:rPr>
          <w:b/>
          <w:sz w:val="24"/>
          <w:szCs w:val="24"/>
        </w:rPr>
        <w:tab/>
      </w:r>
      <w:r>
        <w:rPr>
          <w:b/>
          <w:sz w:val="24"/>
          <w:szCs w:val="24"/>
        </w:rPr>
        <w:t>Position in the Chapter of the officer/trustee/donor:____________________________</w:t>
      </w:r>
    </w:p>
    <w:p w:rsidR="008E78A6" w:rsidRDefault="00000000" w14:paraId="4EDAA693" w14:textId="77777777">
      <w:pPr>
        <w:rPr>
          <w:b/>
          <w:sz w:val="24"/>
          <w:szCs w:val="24"/>
        </w:rPr>
      </w:pPr>
      <w:r>
        <w:rPr>
          <w:b/>
          <w:sz w:val="24"/>
          <w:szCs w:val="24"/>
        </w:rPr>
        <w:tab/>
      </w:r>
      <w:r w:rsidRPr="4D6D5B76">
        <w:rPr>
          <w:b w:val="1"/>
          <w:bCs w:val="1"/>
          <w:sz w:val="24"/>
          <w:szCs w:val="24"/>
        </w:rPr>
        <w:t>Relationship to you of the officer/trustee/donor:_______________________________</w:t>
      </w:r>
    </w:p>
    <w:p w:rsidR="4D6D5B76" w:rsidRDefault="4D6D5B76" w14:paraId="7869AA35" w14:textId="17047BD1">
      <w:r>
        <w:br w:type="page"/>
      </w:r>
    </w:p>
    <w:p w:rsidR="008E78A6" w:rsidP="4D6D5B76" w:rsidRDefault="00000000" w14:paraId="4EDAA696" w14:textId="5AA451D8">
      <w:pPr>
        <w:pStyle w:val="Normal"/>
        <w:jc w:val="center"/>
        <w:rPr>
          <w:b w:val="1"/>
          <w:bCs w:val="1"/>
          <w:sz w:val="28"/>
          <w:szCs w:val="28"/>
        </w:rPr>
      </w:pPr>
      <w:r w:rsidRPr="4D6D5B76" w:rsidR="4D6D5B76">
        <w:rPr>
          <w:b w:val="1"/>
          <w:bCs w:val="1"/>
          <w:sz w:val="28"/>
          <w:szCs w:val="28"/>
        </w:rPr>
        <w:t>CERTIFICATION STATEMENT AND SIGNATURES</w:t>
      </w:r>
    </w:p>
    <w:p w:rsidR="008E78A6" w:rsidRDefault="00000000" w14:paraId="4EDAA697" w14:textId="77777777">
      <w:pPr>
        <w:rPr>
          <w:b/>
          <w:sz w:val="24"/>
          <w:szCs w:val="24"/>
        </w:rPr>
      </w:pPr>
      <w:r>
        <w:rPr>
          <w:b/>
          <w:sz w:val="24"/>
          <w:szCs w:val="24"/>
        </w:rPr>
        <w:t>I certify that the information in this scholarship application is true, to the best of my knowledge.</w:t>
      </w:r>
    </w:p>
    <w:p w:rsidR="008E78A6" w:rsidRDefault="008E78A6" w14:paraId="4EDAA698" w14:textId="77777777">
      <w:pPr>
        <w:rPr>
          <w:b/>
          <w:sz w:val="24"/>
          <w:szCs w:val="24"/>
        </w:rPr>
      </w:pPr>
    </w:p>
    <w:p w:rsidR="008E78A6" w:rsidRDefault="00000000" w14:paraId="4EDAA699" w14:textId="77777777">
      <w:pPr>
        <w:rPr>
          <w:b/>
          <w:sz w:val="24"/>
          <w:szCs w:val="24"/>
        </w:rPr>
      </w:pPr>
      <w:r>
        <w:rPr>
          <w:b/>
          <w:sz w:val="24"/>
          <w:szCs w:val="24"/>
        </w:rPr>
        <w:t>Applicant’s Printed/Typed Name:________________________________________________</w:t>
      </w:r>
    </w:p>
    <w:p w:rsidR="008E78A6" w:rsidRDefault="008E78A6" w14:paraId="4EDAA69A" w14:textId="77777777">
      <w:pPr>
        <w:rPr>
          <w:b/>
          <w:sz w:val="24"/>
          <w:szCs w:val="24"/>
        </w:rPr>
      </w:pPr>
    </w:p>
    <w:p w:rsidR="008E78A6" w:rsidRDefault="00000000" w14:paraId="4EDAA69B" w14:textId="77777777">
      <w:pPr>
        <w:ind w:firstLine="720"/>
        <w:rPr>
          <w:b/>
          <w:sz w:val="24"/>
          <w:szCs w:val="24"/>
        </w:rPr>
      </w:pPr>
      <w:r>
        <w:rPr>
          <w:b/>
          <w:sz w:val="24"/>
          <w:szCs w:val="24"/>
        </w:rPr>
        <w:t>Applicant’s Signature:_________________________________ Date:______________</w:t>
      </w:r>
    </w:p>
    <w:p w:rsidR="008E78A6" w:rsidRDefault="008E78A6" w14:paraId="4EDAA69C" w14:textId="77777777">
      <w:pPr>
        <w:rPr>
          <w:b/>
          <w:sz w:val="24"/>
          <w:szCs w:val="24"/>
        </w:rPr>
      </w:pPr>
    </w:p>
    <w:p w:rsidR="008E78A6" w:rsidRDefault="00000000" w14:paraId="4EDAA69D" w14:textId="77777777">
      <w:pPr>
        <w:rPr>
          <w:b/>
          <w:sz w:val="24"/>
          <w:szCs w:val="24"/>
        </w:rPr>
      </w:pPr>
      <w:r>
        <w:rPr>
          <w:b/>
          <w:sz w:val="24"/>
          <w:szCs w:val="24"/>
        </w:rPr>
        <w:t>Parent’s Printed/Typed Name:__________________________________________________</w:t>
      </w:r>
    </w:p>
    <w:p w:rsidR="008E78A6" w:rsidRDefault="008E78A6" w14:paraId="4EDAA69E" w14:textId="77777777">
      <w:pPr>
        <w:rPr>
          <w:b/>
          <w:sz w:val="24"/>
          <w:szCs w:val="24"/>
        </w:rPr>
      </w:pPr>
    </w:p>
    <w:p w:rsidR="008E78A6" w:rsidRDefault="00000000" w14:paraId="4EDAA69F" w14:textId="77777777">
      <w:pPr>
        <w:ind w:firstLine="720"/>
        <w:rPr>
          <w:b/>
          <w:sz w:val="24"/>
          <w:szCs w:val="24"/>
        </w:rPr>
      </w:pPr>
      <w:r>
        <w:rPr>
          <w:b/>
          <w:sz w:val="24"/>
          <w:szCs w:val="24"/>
        </w:rPr>
        <w:t>Parent’s Signature:___________________________________ Date:______________</w:t>
      </w:r>
    </w:p>
    <w:p w:rsidR="008E78A6" w:rsidRDefault="008E78A6" w14:paraId="4EDAA6A0" w14:textId="77777777">
      <w:pPr>
        <w:rPr>
          <w:b/>
          <w:sz w:val="24"/>
          <w:szCs w:val="24"/>
        </w:rPr>
      </w:pPr>
    </w:p>
    <w:p w:rsidR="008E78A6" w:rsidRDefault="00000000" w14:paraId="4EDAA6A1" w14:textId="77777777">
      <w:pPr>
        <w:rPr>
          <w:b/>
          <w:sz w:val="24"/>
          <w:szCs w:val="24"/>
        </w:rPr>
      </w:pPr>
      <w:r>
        <w:rPr>
          <w:b/>
          <w:sz w:val="24"/>
          <w:szCs w:val="24"/>
        </w:rPr>
        <w:t>Counselor’s Printed/Typed Name:_______________________________________________</w:t>
      </w:r>
    </w:p>
    <w:p w:rsidR="008E78A6" w:rsidRDefault="008E78A6" w14:paraId="4EDAA6A2" w14:textId="77777777">
      <w:pPr>
        <w:rPr>
          <w:b/>
          <w:sz w:val="24"/>
          <w:szCs w:val="24"/>
        </w:rPr>
      </w:pPr>
    </w:p>
    <w:p w:rsidR="008E78A6" w:rsidRDefault="00000000" w14:paraId="4EDAA6A3" w14:textId="77777777">
      <w:pPr>
        <w:ind w:firstLine="720"/>
        <w:rPr>
          <w:b/>
          <w:sz w:val="24"/>
          <w:szCs w:val="24"/>
        </w:rPr>
      </w:pPr>
      <w:r>
        <w:rPr>
          <w:b/>
          <w:sz w:val="24"/>
          <w:szCs w:val="24"/>
        </w:rPr>
        <w:t>Counselor’s Signature:________________________________ Date:______________</w:t>
      </w:r>
    </w:p>
    <w:p w:rsidR="008E78A6" w:rsidRDefault="008E78A6" w14:paraId="4EDAA6A4" w14:textId="77777777">
      <w:pPr>
        <w:rPr>
          <w:b/>
          <w:sz w:val="24"/>
          <w:szCs w:val="24"/>
        </w:rPr>
      </w:pPr>
    </w:p>
    <w:p w:rsidR="008E78A6" w:rsidRDefault="00000000" w14:paraId="4EDAA6A5" w14:textId="77777777">
      <w:pPr>
        <w:pStyle w:val="Subtitle"/>
        <w:rPr>
          <w:b/>
          <w:sz w:val="28"/>
          <w:szCs w:val="28"/>
        </w:rPr>
      </w:pPr>
      <w:r>
        <w:br w:type="page"/>
      </w:r>
    </w:p>
    <w:p w:rsidR="008E78A6" w:rsidRDefault="00000000" w14:paraId="4EDAA6A6" w14:textId="77777777">
      <w:pPr>
        <w:jc w:val="center"/>
        <w:rPr>
          <w:b/>
          <w:sz w:val="28"/>
          <w:szCs w:val="28"/>
        </w:rPr>
      </w:pPr>
      <w:r>
        <w:rPr>
          <w:b/>
          <w:sz w:val="28"/>
          <w:szCs w:val="28"/>
        </w:rPr>
        <w:t>PACKET CHECK LIST</w:t>
      </w:r>
    </w:p>
    <w:p w:rsidR="4D6D5B76" w:rsidP="4D6D5B76" w:rsidRDefault="4D6D5B76" w14:paraId="3B0F1DEE" w14:textId="0375FAC9">
      <w:pPr>
        <w:pStyle w:val="ListParagraph"/>
        <w:numPr>
          <w:ilvl w:val="0"/>
          <w:numId w:val="2"/>
        </w:numPr>
        <w:suppressLineNumbers w:val="0"/>
        <w:bidi w:val="0"/>
        <w:spacing w:before="0" w:beforeAutospacing="off" w:after="200" w:afterAutospacing="off" w:line="276" w:lineRule="auto"/>
        <w:ind w:left="360" w:right="0" w:hanging="360"/>
        <w:jc w:val="left"/>
        <w:rPr/>
      </w:pPr>
      <w:r w:rsidR="2449152E">
        <w:rPr/>
        <w:t>Application (that is included in this announcement)</w:t>
      </w:r>
    </w:p>
    <w:p w:rsidR="008E78A6" w:rsidRDefault="00000000" w14:paraId="4EDAA6A8" w14:textId="23DC964E">
      <w:pPr>
        <w:pStyle w:val="ListParagraph"/>
        <w:numPr>
          <w:ilvl w:val="0"/>
          <w:numId w:val="2"/>
        </w:numPr>
      </w:pPr>
      <w:r>
        <w:t xml:space="preserve">Verification of acceptance or enrollment at an </w:t>
      </w:r>
      <w:r w:rsidR="000353D2">
        <w:t>accredited intuition</w:t>
      </w:r>
      <w:r>
        <w:t xml:space="preserve"> of higher learning</w:t>
      </w:r>
    </w:p>
    <w:p w:rsidR="008E78A6" w:rsidRDefault="00000000" w14:paraId="4EDAA6A9" w14:textId="77777777">
      <w:pPr>
        <w:pStyle w:val="ListParagraph"/>
        <w:numPr>
          <w:ilvl w:val="0"/>
          <w:numId w:val="2"/>
        </w:numPr>
      </w:pPr>
      <w:r>
        <w:t>Essay</w:t>
      </w:r>
    </w:p>
    <w:p w:rsidR="008E78A6" w:rsidRDefault="00000000" w14:paraId="4EDAA6AA" w14:textId="77777777">
      <w:pPr>
        <w:pStyle w:val="ListParagraph"/>
        <w:numPr>
          <w:ilvl w:val="0"/>
          <w:numId w:val="2"/>
        </w:numPr>
      </w:pPr>
      <w:r>
        <w:t>High school and other, if applicable, transcript(s)</w:t>
      </w:r>
    </w:p>
    <w:p w:rsidR="008E78A6" w:rsidRDefault="00000000" w14:paraId="4EDAA6AB" w14:textId="77777777">
      <w:pPr>
        <w:pStyle w:val="ListParagraph"/>
        <w:numPr>
          <w:ilvl w:val="0"/>
          <w:numId w:val="2"/>
        </w:numPr>
      </w:pPr>
      <w:r>
        <w:t>2 letters of recommendation</w:t>
      </w:r>
    </w:p>
    <w:p w:rsidR="008E78A6" w:rsidRDefault="00000000" w14:paraId="4EDAA6AC" w14:textId="77777777">
      <w:pPr>
        <w:pStyle w:val="ListParagraph"/>
        <w:numPr>
          <w:ilvl w:val="0"/>
          <w:numId w:val="2"/>
        </w:numPr>
      </w:pPr>
      <w:r>
        <w:t>Proof of financial need, if applicable</w:t>
      </w:r>
    </w:p>
    <w:p w:rsidR="008E78A6" w:rsidRDefault="00000000" w14:paraId="4EDAA6AD" w14:textId="77777777">
      <w:pPr>
        <w:pStyle w:val="ListParagraph"/>
        <w:numPr>
          <w:ilvl w:val="0"/>
          <w:numId w:val="2"/>
        </w:numPr>
      </w:pPr>
      <w:r>
        <w:t>Personal photo</w:t>
      </w:r>
    </w:p>
    <w:p w:rsidR="008E78A6" w:rsidRDefault="008E78A6" w14:paraId="4EDAA6AE" w14:textId="77777777"/>
    <w:p w:rsidR="008E78A6" w:rsidRDefault="00000000" w14:paraId="4EDAA6AF" w14:textId="77777777">
      <w:pPr>
        <w:jc w:val="center"/>
        <w:rPr>
          <w:b/>
          <w:sz w:val="28"/>
          <w:szCs w:val="28"/>
        </w:rPr>
      </w:pPr>
      <w:r>
        <w:rPr>
          <w:b/>
          <w:sz w:val="28"/>
          <w:szCs w:val="28"/>
        </w:rPr>
        <w:t>SUBMISSION OF APPLICATION</w:t>
      </w:r>
    </w:p>
    <w:p w:rsidR="008E78A6" w:rsidP="431B87BE" w:rsidRDefault="00000000" w14:paraId="4EDAA6B0" w14:textId="09FB2DCC">
      <w:pPr>
        <w:rPr>
          <w:b w:val="1"/>
          <w:bCs w:val="1"/>
          <w:sz w:val="24"/>
          <w:szCs w:val="24"/>
        </w:rPr>
      </w:pPr>
      <w:r w:rsidRPr="431B87BE" w:rsidR="431B87BE">
        <w:rPr>
          <w:b w:val="1"/>
          <w:bCs w:val="1"/>
          <w:sz w:val="24"/>
          <w:szCs w:val="24"/>
        </w:rPr>
        <w:t>This application and all required information must be mailed as a complete packet to the Plummer Chapter Scholarship Committee at the following address and is due no later than April 13, 2024.</w:t>
      </w:r>
    </w:p>
    <w:p w:rsidR="008E78A6" w:rsidRDefault="00000000" w14:paraId="4EDAA6B1" w14:textId="77777777">
      <w:pPr>
        <w:jc w:val="center"/>
        <w:rPr>
          <w:b/>
          <w:sz w:val="24"/>
          <w:szCs w:val="24"/>
        </w:rPr>
      </w:pPr>
      <w:r>
        <w:rPr>
          <w:b/>
          <w:sz w:val="24"/>
          <w:szCs w:val="24"/>
        </w:rPr>
        <w:t>Trooper Joyce M. Pitts, Scholarship Committee Chair</w:t>
      </w:r>
    </w:p>
    <w:p w:rsidR="008E78A6" w:rsidRDefault="00000000" w14:paraId="4EDAA6B2" w14:textId="77777777">
      <w:pPr>
        <w:jc w:val="center"/>
        <w:rPr>
          <w:b/>
          <w:sz w:val="24"/>
          <w:szCs w:val="24"/>
        </w:rPr>
      </w:pPr>
      <w:r>
        <w:rPr>
          <w:b/>
          <w:sz w:val="24"/>
          <w:szCs w:val="24"/>
        </w:rPr>
        <w:t xml:space="preserve">Chaplain (Captain) Henry Vinton Plummer Chapter </w:t>
      </w:r>
    </w:p>
    <w:p w:rsidR="008E78A6" w:rsidRDefault="00000000" w14:paraId="4EDAA6B3" w14:textId="77777777">
      <w:pPr>
        <w:jc w:val="center"/>
        <w:rPr>
          <w:b/>
          <w:sz w:val="24"/>
          <w:szCs w:val="24"/>
        </w:rPr>
      </w:pPr>
      <w:r>
        <w:rPr>
          <w:b/>
          <w:sz w:val="24"/>
          <w:szCs w:val="24"/>
        </w:rPr>
        <w:t>P.O. Box 1612</w:t>
      </w:r>
      <w:r>
        <w:rPr>
          <w:b/>
          <w:color w:val="C9211E"/>
          <w:sz w:val="24"/>
          <w:szCs w:val="24"/>
        </w:rPr>
        <w:t>*</w:t>
      </w:r>
    </w:p>
    <w:p w:rsidR="008E78A6" w:rsidRDefault="00000000" w14:paraId="4EDAA6B4" w14:textId="77777777">
      <w:pPr>
        <w:jc w:val="center"/>
        <w:rPr>
          <w:b/>
          <w:sz w:val="24"/>
          <w:szCs w:val="24"/>
        </w:rPr>
      </w:pPr>
      <w:r>
        <w:rPr>
          <w:b/>
          <w:sz w:val="24"/>
          <w:szCs w:val="24"/>
        </w:rPr>
        <w:t>Mitchellville, MD  20717-1612</w:t>
      </w:r>
    </w:p>
    <w:p w:rsidR="008E78A6" w:rsidRDefault="008E78A6" w14:paraId="4EDAA6B5" w14:textId="77777777"/>
    <w:p w:rsidR="008E78A6" w:rsidRDefault="008E78A6" w14:paraId="4EDAA6B6" w14:textId="77777777"/>
    <w:p w:rsidR="008E78A6" w:rsidRDefault="008E78A6" w14:paraId="4EDAA6B7" w14:textId="77777777"/>
    <w:p w:rsidR="008E78A6" w:rsidRDefault="00000000" w14:paraId="4EDAA6B8" w14:textId="129C423F">
      <w:r w:rsidRPr="431B87BE" w:rsidR="431B87BE">
        <w:rPr>
          <w:color w:val="C9211E"/>
        </w:rPr>
        <w:t>*</w:t>
      </w:r>
      <w:r w:rsidR="431B87BE">
        <w:rPr/>
        <w:t>Please note that this may be a different Post Office Box than previous years.</w:t>
      </w:r>
    </w:p>
    <w:p w:rsidR="008E78A6" w:rsidRDefault="008E78A6" w14:paraId="4EDAA6B9" w14:textId="77777777"/>
    <w:p w:rsidR="008E78A6" w:rsidRDefault="008E78A6" w14:paraId="4EDAA6BA" w14:textId="77777777"/>
    <w:p w:rsidR="008E78A6" w:rsidRDefault="008E78A6" w14:paraId="4EDAA6BB" w14:textId="77777777"/>
    <w:p w:rsidR="008E78A6" w:rsidRDefault="00000000" w14:paraId="4EDAA6BC" w14:textId="77777777">
      <w:pPr>
        <w:rPr>
          <w:b/>
        </w:rPr>
      </w:pPr>
      <w:r>
        <w:rPr>
          <w:b/>
        </w:rPr>
        <w:t>FOR ADDITIONAL INFORMATION YOU MAY CONTACT JOYCE PITTS AT 301-256-5060 or joypit1@hotmail.com.  ADDITIONAL COPIES OF THIS APPLICATION MAY BE PRINTED FROM THE PLUMMER CHAPTER WEBSITE AT:  www.plummerchapterbuffalosoldierspgcmd.org.</w:t>
      </w:r>
    </w:p>
    <w:sectPr w:rsidR="008E78A6">
      <w:headerReference w:type="default" r:id="rId8"/>
      <w:footerReference w:type="default" r:id="rId9"/>
      <w:footerReference w:type="first" r:id="rId10"/>
      <w:pgSz w:w="12240" w:h="15840" w:orient="portrait"/>
      <w:pgMar w:top="1440" w:right="1440" w:bottom="1152" w:left="1440" w:header="720" w:footer="720" w:gutter="0"/>
      <w:pgNumType w:start="1"/>
      <w:cols w:space="720"/>
      <w:formProt w:val="0"/>
      <w:titlePg/>
      <w:docGrid w:linePitch="360" w:charSpace="4096"/>
      <w:headerReference w:type="first" r:id="Re82abea959624f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86B" w:rsidRDefault="0007786B" w14:paraId="3640C812" w14:textId="77777777">
      <w:pPr>
        <w:spacing w:after="0" w:line="240" w:lineRule="auto"/>
      </w:pPr>
      <w:r>
        <w:separator/>
      </w:r>
    </w:p>
  </w:endnote>
  <w:endnote w:type="continuationSeparator" w:id="0">
    <w:p w:rsidR="0007786B" w:rsidRDefault="0007786B" w14:paraId="619B6F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8A6" w:rsidP="431B87BE" w:rsidRDefault="00000000" w14:paraId="4EDAA6C7" w14:textId="610D7B61">
    <w:pPr>
      <w:pStyle w:val="Footer"/>
      <w:pBdr>
        <w:top w:val="thinThickSmallGap" w:color="622423" w:sz="24" w:space="1"/>
      </w:pBdr>
    </w:pPr>
    <w:r w:rsidRPr="431B87BE" w:rsidR="431B87BE">
      <w:rPr>
        <w:rFonts w:ascii="Cambria" w:hAnsi="Cambria"/>
      </w:rPr>
      <w:t>AY2023-2024</w:t>
    </w:r>
    <w:r>
      <w:tab/>
    </w:r>
    <w:r w:rsidRPr="431B87BE" w:rsidR="431B87BE">
      <w:rPr>
        <w:rFonts w:ascii="Cambria" w:hAnsi="Cambria"/>
      </w:rPr>
      <w:t xml:space="preserve">Page </w:t>
    </w:r>
    <w:r w:rsidRPr="431B87BE">
      <w:rPr>
        <w:rFonts w:ascii="Cambria" w:hAnsi="Cambria"/>
      </w:rPr>
      <w:fldChar w:fldCharType="begin"/>
    </w:r>
    <w:r w:rsidRPr="431B87BE">
      <w:rPr>
        <w:rFonts w:ascii="Cambria" w:hAnsi="Cambria"/>
      </w:rPr>
      <w:instrText xml:space="preserve"> PAGE </w:instrText>
    </w:r>
    <w:r w:rsidRPr="431B87BE">
      <w:rPr>
        <w:rFonts w:ascii="Cambria" w:hAnsi="Cambria"/>
      </w:rPr>
      <w:fldChar w:fldCharType="separate"/>
    </w:r>
    <w:r w:rsidRPr="431B87BE" w:rsidR="431B87BE">
      <w:rPr>
        <w:rFonts w:ascii="Cambria" w:hAnsi="Cambria"/>
      </w:rPr>
      <w:t>11</w:t>
    </w:r>
    <w:r w:rsidRPr="431B87BE">
      <w:rPr>
        <w:rFonts w:ascii="Cambria" w:hAnsi="Cambria"/>
      </w:rPr>
      <w:fldChar w:fldCharType="end"/>
    </w:r>
  </w:p>
  <w:p w:rsidR="008E78A6" w:rsidRDefault="008E78A6" w14:paraId="4EDAA6C8" w14:textId="77777777">
    <w:pPr>
      <w:pStyle w:val="Footer"/>
    </w:pPr>
  </w:p>
  <w:p w:rsidR="008E78A6" w:rsidRDefault="008E78A6" w14:paraId="4EDAA6C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8A6" w:rsidRDefault="008E78A6" w14:paraId="4EDAA6CA" w14:textId="77777777">
    <w:pPr>
      <w:pStyle w:val="Footer"/>
      <w:jc w:val="right"/>
    </w:pPr>
  </w:p>
  <w:p w:rsidR="008E78A6" w:rsidRDefault="008E78A6" w14:paraId="4EDAA6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86B" w:rsidRDefault="0007786B" w14:paraId="6CDD745C" w14:textId="77777777">
      <w:pPr>
        <w:spacing w:after="0" w:line="240" w:lineRule="auto"/>
      </w:pPr>
      <w:r>
        <w:separator/>
      </w:r>
    </w:p>
  </w:footnote>
  <w:footnote w:type="continuationSeparator" w:id="0">
    <w:p w:rsidR="0007786B" w:rsidRDefault="0007786B" w14:paraId="6E968E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8A6" w:rsidRDefault="008E78A6" w14:paraId="4EDAA6C5" w14:textId="77777777">
    <w:pPr>
      <w:pStyle w:val="Header"/>
      <w:pBdr>
        <w:bottom w:val="thickThinSmallGap" w:color="622423" w:sz="24" w:space="1"/>
      </w:pBdr>
      <w:rPr>
        <w:rFonts w:ascii="Cambria" w:hAnsi="Cambria"/>
        <w:sz w:val="32"/>
        <w:szCs w:val="32"/>
      </w:rPr>
    </w:pPr>
  </w:p>
  <w:p w:rsidR="008E78A6" w:rsidRDefault="008E78A6" w14:paraId="4EDAA6C6"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1B87BE" w:rsidTr="431B87BE" w14:paraId="041BDC58">
      <w:trPr>
        <w:trHeight w:val="300"/>
      </w:trPr>
      <w:tc>
        <w:tcPr>
          <w:tcW w:w="3120" w:type="dxa"/>
          <w:tcMar/>
        </w:tcPr>
        <w:p w:rsidR="431B87BE" w:rsidP="431B87BE" w:rsidRDefault="431B87BE" w14:paraId="0470D74F" w14:textId="11132D23">
          <w:pPr>
            <w:pStyle w:val="Header"/>
            <w:bidi w:val="0"/>
            <w:ind w:left="-115"/>
            <w:jc w:val="left"/>
          </w:pPr>
        </w:p>
      </w:tc>
      <w:tc>
        <w:tcPr>
          <w:tcW w:w="3120" w:type="dxa"/>
          <w:tcMar/>
        </w:tcPr>
        <w:p w:rsidR="431B87BE" w:rsidP="431B87BE" w:rsidRDefault="431B87BE" w14:paraId="0B41EF2D" w14:textId="4337E889">
          <w:pPr>
            <w:pStyle w:val="Header"/>
            <w:bidi w:val="0"/>
            <w:jc w:val="center"/>
          </w:pPr>
        </w:p>
      </w:tc>
      <w:tc>
        <w:tcPr>
          <w:tcW w:w="3120" w:type="dxa"/>
          <w:tcMar/>
        </w:tcPr>
        <w:p w:rsidR="431B87BE" w:rsidP="431B87BE" w:rsidRDefault="431B87BE" w14:paraId="486E6F7F" w14:textId="297665AC">
          <w:pPr>
            <w:pStyle w:val="Header"/>
            <w:bidi w:val="0"/>
            <w:ind w:right="-115"/>
            <w:jc w:val="right"/>
          </w:pPr>
        </w:p>
      </w:tc>
    </w:tr>
  </w:tbl>
  <w:p w:rsidR="431B87BE" w:rsidP="431B87BE" w:rsidRDefault="431B87BE" w14:paraId="2EB6180B" w14:textId="19D26D6C">
    <w:pPr>
      <w:pStyle w:val="Header"/>
      <w:bidi w:val="0"/>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237A"/>
    <w:multiLevelType w:val="multilevel"/>
    <w:tmpl w:val="8DAA41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19268A"/>
    <w:multiLevelType w:val="hybridMultilevel"/>
    <w:tmpl w:val="5964E198"/>
    <w:lvl w:ilvl="0">
      <w:start w:val="1"/>
      <w:numFmt w:val="bullet"/>
      <w:lvlText w:val=""/>
      <w:lvlJc w:val="left"/>
      <w:pPr>
        <w:tabs>
          <w:tab w:val="num" w:pos="0"/>
        </w:tabs>
        <w:ind w:left="360" w:hanging="360"/>
      </w:pPr>
      <w:rPr>
        <w:rFonts w:hint="default" w:ascii="Symbol" w:hAnsi="Symbol"/>
      </w:rPr>
    </w:lvl>
    <w:lvl w:ilvl="1">
      <w:start w:val="1"/>
      <w:numFmt w:val="bullet"/>
      <w:lvlText w:val="o"/>
      <w:lvlJc w:val="left"/>
      <w:pPr>
        <w:tabs>
          <w:tab w:val="num" w:pos="0"/>
        </w:tabs>
        <w:ind w:left="1080" w:hanging="360"/>
      </w:pPr>
      <w:rPr>
        <w:rFonts w:hint="default" w:ascii="Courier New" w:hAnsi="Courier New"/>
      </w:rPr>
    </w:lvl>
    <w:lvl w:ilvl="2">
      <w:start w:val="1"/>
      <w:numFmt w:val="bullet"/>
      <w:lvlText w:val=""/>
      <w:lvlJc w:val="left"/>
      <w:pPr>
        <w:tabs>
          <w:tab w:val="num" w:pos="0"/>
        </w:tabs>
        <w:ind w:left="1800" w:hanging="360"/>
      </w:pPr>
      <w:rPr>
        <w:rFonts w:hint="default" w:ascii="Wingdings" w:hAnsi="Wingdings"/>
      </w:rPr>
    </w:lvl>
    <w:lvl w:ilvl="3">
      <w:start w:val="1"/>
      <w:numFmt w:val="bullet"/>
      <w:lvlText w:val=""/>
      <w:lvlJc w:val="left"/>
      <w:pPr>
        <w:tabs>
          <w:tab w:val="num" w:pos="0"/>
        </w:tabs>
        <w:ind w:left="2520" w:hanging="360"/>
      </w:pPr>
      <w:rPr>
        <w:rFonts w:hint="default" w:ascii="Symbol" w:hAnsi="Symbol"/>
      </w:rPr>
    </w:lvl>
    <w:lvl w:ilvl="4">
      <w:start w:val="1"/>
      <w:numFmt w:val="bullet"/>
      <w:lvlText w:val="o"/>
      <w:lvlJc w:val="left"/>
      <w:pPr>
        <w:tabs>
          <w:tab w:val="num" w:pos="0"/>
        </w:tabs>
        <w:ind w:left="3240" w:hanging="360"/>
      </w:pPr>
      <w:rPr>
        <w:rFonts w:hint="default" w:ascii="Courier New" w:hAnsi="Courier New"/>
      </w:rPr>
    </w:lvl>
    <w:lvl w:ilvl="5">
      <w:start w:val="1"/>
      <w:numFmt w:val="bullet"/>
      <w:lvlText w:val=""/>
      <w:lvlJc w:val="left"/>
      <w:pPr>
        <w:tabs>
          <w:tab w:val="num" w:pos="0"/>
        </w:tabs>
        <w:ind w:left="3960" w:hanging="360"/>
      </w:pPr>
      <w:rPr>
        <w:rFonts w:hint="default" w:ascii="Wingdings" w:hAnsi="Wingdings"/>
      </w:rPr>
    </w:lvl>
    <w:lvl w:ilvl="6">
      <w:start w:val="1"/>
      <w:numFmt w:val="bullet"/>
      <w:lvlText w:val=""/>
      <w:lvlJc w:val="left"/>
      <w:pPr>
        <w:tabs>
          <w:tab w:val="num" w:pos="0"/>
        </w:tabs>
        <w:ind w:left="4680" w:hanging="360"/>
      </w:pPr>
      <w:rPr>
        <w:rFonts w:hint="default" w:ascii="Symbol" w:hAnsi="Symbol"/>
      </w:rPr>
    </w:lvl>
    <w:lvl w:ilvl="7">
      <w:start w:val="1"/>
      <w:numFmt w:val="bullet"/>
      <w:lvlText w:val="o"/>
      <w:lvlJc w:val="left"/>
      <w:pPr>
        <w:tabs>
          <w:tab w:val="num" w:pos="0"/>
        </w:tabs>
        <w:ind w:left="5400" w:hanging="360"/>
      </w:pPr>
      <w:rPr>
        <w:rFonts w:hint="default" w:ascii="Courier New" w:hAnsi="Courier New"/>
      </w:rPr>
    </w:lvl>
    <w:lvl w:ilvl="8">
      <w:start w:val="1"/>
      <w:numFmt w:val="bullet"/>
      <w:lvlText w:val=""/>
      <w:lvlJc w:val="left"/>
      <w:pPr>
        <w:tabs>
          <w:tab w:val="num" w:pos="0"/>
        </w:tabs>
        <w:ind w:left="6120" w:hanging="360"/>
      </w:pPr>
      <w:rPr>
        <w:rFonts w:hint="default" w:ascii="Wingdings" w:hAnsi="Wingdings"/>
      </w:rPr>
    </w:lvl>
  </w:abstractNum>
  <w:abstractNum w:abstractNumId="2" w15:restartNumberingAfterBreak="0">
    <w:nsid w:val="2BD3034C"/>
    <w:multiLevelType w:val="multilevel"/>
    <w:tmpl w:val="61B24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216A59"/>
    <w:multiLevelType w:val="multilevel"/>
    <w:tmpl w:val="29D09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72C4580"/>
    <w:multiLevelType w:val="multilevel"/>
    <w:tmpl w:val="038C7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38515138">
    <w:abstractNumId w:val="3"/>
  </w:num>
  <w:num w:numId="2" w16cid:durableId="2065907151">
    <w:abstractNumId w:val="1"/>
  </w:num>
  <w:num w:numId="3" w16cid:durableId="1191339117">
    <w:abstractNumId w:val="0"/>
  </w:num>
  <w:num w:numId="4" w16cid:durableId="1532910853">
    <w:abstractNumId w:val="4"/>
  </w:num>
  <w:num w:numId="5" w16cid:durableId="123924923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A6"/>
    <w:rsid w:val="000353D2"/>
    <w:rsid w:val="0007786B"/>
    <w:rsid w:val="00430657"/>
    <w:rsid w:val="008D419D"/>
    <w:rsid w:val="008E78A6"/>
    <w:rsid w:val="00B873CE"/>
    <w:rsid w:val="11ABB1DE"/>
    <w:rsid w:val="1BA50A5F"/>
    <w:rsid w:val="2449152E"/>
    <w:rsid w:val="3759015B"/>
    <w:rsid w:val="431B87BE"/>
    <w:rsid w:val="4D6D5B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A611"/>
  <w15:docId w15:val="{8C811A8F-7713-45F2-AD73-8D4005B32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Segoe U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qFormat/>
  </w:style>
  <w:style w:type="character" w:styleId="FooterChar" w:customStyle="1">
    <w:name w:val="Footer Char"/>
    <w:basedOn w:val="DefaultParagraphFont"/>
    <w:qFormat/>
  </w:style>
  <w:style w:type="character" w:styleId="BalloonTextChar" w:customStyle="1">
    <w:name w:val="Balloon Text Char"/>
    <w:basedOn w:val="DefaultParagraphFont"/>
    <w:qFormat/>
    <w:rPr>
      <w:rFonts w:ascii="Tahoma" w:hAnsi="Tahoma" w:cs="Tahoma"/>
      <w:sz w:val="16"/>
      <w:szCs w:val="16"/>
    </w:rPr>
  </w:style>
  <w:style w:type="character" w:styleId="NoSpacingChar" w:customStyle="1">
    <w:name w:val="No Spacing Char"/>
    <w:basedOn w:val="DefaultParagraphFont"/>
    <w:qFormat/>
    <w:rPr>
      <w:rFonts w:eastAsia="Segoe UI"/>
    </w:rPr>
  </w:style>
  <w:style w:type="character" w:styleId="Hyperlink">
    <w:name w:val="Hyperlink"/>
    <w:basedOn w:val="DefaultParagraphFont"/>
    <w:rPr>
      <w:color w:val="0000FF"/>
      <w:u w:val="single"/>
    </w:rPr>
  </w:style>
  <w:style w:type="paragraph" w:styleId="Heading" w:customStyle="1">
    <w:name w:val="Heading"/>
    <w:basedOn w:val="Normal"/>
    <w:next w:val="BodyText"/>
    <w:qFormat/>
    <w:pPr>
      <w:keepNext/>
      <w:spacing w:before="240" w:after="120"/>
    </w:pPr>
    <w:rPr>
      <w:rFonts w:ascii="Arial" w:hAnsi="Arial" w:eastAsia="Microsoft YaHei"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HeaderandFooter" w:customStyle="1">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styleId="FrameContents" w:customStyle="1">
    <w:name w:val="Frame Contents"/>
    <w:basedOn w:val="Normal"/>
    <w:qFormat/>
  </w:style>
  <w:style w:type="paragraph" w:styleId="Subtitle">
    <w:name w:val="Subtitle"/>
    <w:basedOn w:val="Heading"/>
    <w:next w:val="BodyText"/>
    <w:uiPriority w:val="11"/>
    <w:qFormat/>
    <w:pPr>
      <w:spacing w:before="60"/>
      <w:jc w:val="center"/>
    </w:pPr>
    <w:rPr>
      <w:sz w:val="36"/>
      <w:szCs w:val="3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media/image.png" Id="R5f211dfb16ac458a" /><Relationship Type="http://schemas.openxmlformats.org/officeDocument/2006/relationships/header" Target="header2.xml" Id="Re82abea959624f96" /><Relationship Type="http://schemas.microsoft.com/office/2020/10/relationships/intelligence" Target="intelligence2.xml" Id="R79b8b7309ecd44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dc:description/>
  <lastModifiedBy>Joyce Pitts</lastModifiedBy>
  <revision>44</revision>
  <lastPrinted>2023-02-13T20:47:00.0000000Z</lastPrinted>
  <dcterms:created xsi:type="dcterms:W3CDTF">2022-01-27T20:39:00.0000000Z</dcterms:created>
  <dcterms:modified xsi:type="dcterms:W3CDTF">2024-02-06T01:46:35.4247866Z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